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669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7258D3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6A65E9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47DFD978" w14:textId="77777777" w:rsidTr="00E11912">
        <w:trPr>
          <w:trHeight w:val="797"/>
        </w:trPr>
        <w:tc>
          <w:tcPr>
            <w:tcW w:w="4261" w:type="dxa"/>
            <w:shd w:val="clear" w:color="auto" w:fill="D9D9D9"/>
          </w:tcPr>
          <w:p w14:paraId="654CC33E" w14:textId="6C9F7157" w:rsidR="00783C6D" w:rsidRPr="00897F3A"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0B44C2" w:rsidRPr="00E27F2A">
              <w:rPr>
                <w:rFonts w:ascii="Calibri" w:hAnsi="Calibri" w:cs="Calibri"/>
              </w:rPr>
              <w:t>Cost of Living Project Manager</w:t>
            </w:r>
          </w:p>
        </w:tc>
        <w:tc>
          <w:tcPr>
            <w:tcW w:w="4494" w:type="dxa"/>
            <w:shd w:val="clear" w:color="auto" w:fill="D9D9D9"/>
          </w:tcPr>
          <w:p w14:paraId="6E71E82D" w14:textId="7C352B66"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B44C2">
              <w:rPr>
                <w:rFonts w:ascii="Calibri" w:hAnsi="Calibri" w:cs="Calibri"/>
                <w:bCs/>
              </w:rPr>
              <w:t>PO3</w:t>
            </w:r>
          </w:p>
          <w:p w14:paraId="22E50AE6" w14:textId="77777777" w:rsidR="00D20A7D" w:rsidRPr="005B3EBF" w:rsidRDefault="00D20A7D" w:rsidP="000E62C7">
            <w:pPr>
              <w:autoSpaceDE w:val="0"/>
              <w:autoSpaceDN w:val="0"/>
              <w:adjustRightInd w:val="0"/>
              <w:rPr>
                <w:rFonts w:ascii="Calibri" w:hAnsi="Calibri" w:cs="Calibri"/>
              </w:rPr>
            </w:pPr>
          </w:p>
        </w:tc>
      </w:tr>
      <w:tr w:rsidR="00783C6D" w:rsidRPr="005B3EBF" w14:paraId="062471C6" w14:textId="77777777" w:rsidTr="00E11912">
        <w:trPr>
          <w:trHeight w:val="693"/>
        </w:trPr>
        <w:tc>
          <w:tcPr>
            <w:tcW w:w="4261" w:type="dxa"/>
            <w:shd w:val="clear" w:color="auto" w:fill="D9D9D9"/>
          </w:tcPr>
          <w:p w14:paraId="218C1A02" w14:textId="689F14A8" w:rsidR="00783C6D" w:rsidRPr="00897F3A"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0B44C2" w:rsidRPr="00E27F2A">
              <w:rPr>
                <w:rFonts w:ascii="Calibri" w:hAnsi="Calibri" w:cs="Calibri"/>
              </w:rPr>
              <w:t>Cost of Living Programme Team - Reve</w:t>
            </w:r>
            <w:r w:rsidR="00E27F2A" w:rsidRPr="00E27F2A">
              <w:rPr>
                <w:rFonts w:ascii="Calibri" w:hAnsi="Calibri" w:cs="Calibri"/>
              </w:rPr>
              <w:t>nues</w:t>
            </w:r>
          </w:p>
        </w:tc>
        <w:tc>
          <w:tcPr>
            <w:tcW w:w="4494" w:type="dxa"/>
            <w:shd w:val="clear" w:color="auto" w:fill="D9D9D9"/>
          </w:tcPr>
          <w:p w14:paraId="16CE7E7E" w14:textId="6083202C"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E27F2A">
              <w:rPr>
                <w:rFonts w:ascii="Calibri" w:hAnsi="Calibri" w:cs="Calibri"/>
                <w:bCs/>
              </w:rPr>
              <w:t>Resources</w:t>
            </w:r>
          </w:p>
          <w:p w14:paraId="0AD7715B" w14:textId="77777777" w:rsidR="0044737D" w:rsidRPr="0026064E" w:rsidRDefault="0044737D" w:rsidP="000E62C7">
            <w:pPr>
              <w:autoSpaceDE w:val="0"/>
              <w:autoSpaceDN w:val="0"/>
              <w:adjustRightInd w:val="0"/>
              <w:rPr>
                <w:rFonts w:ascii="Calibri" w:hAnsi="Calibri" w:cs="Calibri"/>
                <w:bCs/>
              </w:rPr>
            </w:pPr>
          </w:p>
        </w:tc>
      </w:tr>
      <w:tr w:rsidR="000E62C7" w:rsidRPr="005B3EBF" w14:paraId="72285F0F" w14:textId="77777777" w:rsidTr="00E11912">
        <w:trPr>
          <w:trHeight w:val="801"/>
        </w:trPr>
        <w:tc>
          <w:tcPr>
            <w:tcW w:w="4261" w:type="dxa"/>
            <w:shd w:val="clear" w:color="auto" w:fill="D9D9D9"/>
          </w:tcPr>
          <w:p w14:paraId="3F2D77DF"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E5C6FAA" w14:textId="7802C3E9" w:rsidR="0044737D" w:rsidRPr="0026064E" w:rsidRDefault="00E27F2A" w:rsidP="00C90AB7">
            <w:pPr>
              <w:autoSpaceDE w:val="0"/>
              <w:autoSpaceDN w:val="0"/>
              <w:adjustRightInd w:val="0"/>
              <w:rPr>
                <w:rFonts w:ascii="Calibri" w:hAnsi="Calibri" w:cs="Calibri"/>
                <w:bCs/>
              </w:rPr>
            </w:pPr>
            <w:r>
              <w:rPr>
                <w:rFonts w:ascii="Calibri" w:hAnsi="Calibri" w:cs="Calibri"/>
                <w:bCs/>
              </w:rPr>
              <w:t>Cost of Living Programme Manager</w:t>
            </w:r>
          </w:p>
        </w:tc>
        <w:tc>
          <w:tcPr>
            <w:tcW w:w="4494" w:type="dxa"/>
            <w:shd w:val="clear" w:color="auto" w:fill="D9D9D9"/>
          </w:tcPr>
          <w:p w14:paraId="4B34BBC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11588A8" w14:textId="6799513A" w:rsidR="00387E78" w:rsidRPr="0026064E" w:rsidRDefault="00E27F2A"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0FCB93DD" w14:textId="77777777" w:rsidTr="00E11912">
        <w:trPr>
          <w:trHeight w:val="56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0C5F61D" w14:textId="7F9AE6B0" w:rsidR="0026064E" w:rsidRPr="00897F3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E27F2A">
              <w:rPr>
                <w:rFonts w:ascii="Calibri" w:hAnsi="Calibri" w:cs="Calibri"/>
                <w:b/>
                <w:bCs/>
              </w:rPr>
              <w:t xml:space="preserve"> </w:t>
            </w:r>
            <w:r w:rsidR="00E27F2A" w:rsidRPr="00E27F2A">
              <w:rPr>
                <w:rFonts w:ascii="Calibri" w:hAnsi="Calibri" w:cs="Calibri"/>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30772CA" w14:textId="0C9DCCC8" w:rsidR="0026064E" w:rsidRPr="00897F3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275114">
              <w:rPr>
                <w:rFonts w:ascii="Calibri" w:hAnsi="Calibri" w:cs="Calibri"/>
              </w:rPr>
              <w:t>July</w:t>
            </w:r>
            <w:r w:rsidR="00E27F2A" w:rsidRPr="00E27F2A">
              <w:rPr>
                <w:rFonts w:ascii="Calibri" w:hAnsi="Calibri" w:cs="Calibri"/>
              </w:rPr>
              <w:t xml:space="preserve"> 2023</w:t>
            </w:r>
          </w:p>
        </w:tc>
      </w:tr>
    </w:tbl>
    <w:p w14:paraId="0FF44F05" w14:textId="77777777" w:rsidR="00343CED" w:rsidRPr="005B3EBF" w:rsidRDefault="00343CED" w:rsidP="00343CED">
      <w:pPr>
        <w:rPr>
          <w:rFonts w:ascii="Calibri" w:hAnsi="Calibri" w:cs="Arial"/>
          <w:i/>
        </w:rPr>
      </w:pPr>
    </w:p>
    <w:p w14:paraId="2A881C1B" w14:textId="77777777" w:rsidR="00343CED" w:rsidRPr="005B3EBF" w:rsidRDefault="00343CED" w:rsidP="00EC365C">
      <w:pPr>
        <w:pBdr>
          <w:top w:val="single" w:sz="4" w:space="1" w:color="auto"/>
          <w:left w:val="single" w:sz="4" w:space="1"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2AAEE82" w14:textId="77777777" w:rsidR="00343CED" w:rsidRPr="005B3EBF" w:rsidRDefault="00343CED" w:rsidP="00EC365C">
      <w:pPr>
        <w:pBdr>
          <w:top w:val="single" w:sz="4" w:space="1" w:color="auto"/>
          <w:left w:val="single" w:sz="4" w:space="1" w:color="auto"/>
          <w:bottom w:val="single" w:sz="4" w:space="0" w:color="auto"/>
          <w:right w:val="single" w:sz="4" w:space="3" w:color="auto"/>
        </w:pBdr>
        <w:rPr>
          <w:rFonts w:ascii="Calibri" w:hAnsi="Calibri" w:cs="Arial"/>
        </w:rPr>
      </w:pPr>
    </w:p>
    <w:p w14:paraId="328CBBA2" w14:textId="77777777" w:rsidR="00343CED" w:rsidRPr="005B3EBF" w:rsidRDefault="00B53894" w:rsidP="00EC365C">
      <w:pPr>
        <w:pBdr>
          <w:top w:val="single" w:sz="4" w:space="1" w:color="auto"/>
          <w:left w:val="single" w:sz="4" w:space="1"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C06F77D" w14:textId="77777777" w:rsidR="00343CED" w:rsidRPr="005B3EBF" w:rsidRDefault="00343CED" w:rsidP="00EC365C">
      <w:pPr>
        <w:pBdr>
          <w:top w:val="single" w:sz="4" w:space="1" w:color="auto"/>
          <w:left w:val="single" w:sz="4" w:space="1" w:color="auto"/>
          <w:bottom w:val="single" w:sz="4" w:space="0" w:color="auto"/>
          <w:right w:val="single" w:sz="4" w:space="3" w:color="auto"/>
        </w:pBdr>
        <w:rPr>
          <w:rFonts w:ascii="Calibri" w:hAnsi="Calibri" w:cs="Arial"/>
        </w:rPr>
      </w:pPr>
    </w:p>
    <w:p w14:paraId="125154BF" w14:textId="77777777" w:rsidR="00545A74" w:rsidRPr="005B3EBF" w:rsidRDefault="00B435E2" w:rsidP="00EC365C">
      <w:pPr>
        <w:pBdr>
          <w:top w:val="single" w:sz="4" w:space="1" w:color="auto"/>
          <w:left w:val="single" w:sz="4" w:space="1"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52CF129" w14:textId="77777777" w:rsidR="00545A74" w:rsidRPr="005B3EBF" w:rsidRDefault="00545A74" w:rsidP="00EC365C">
      <w:pPr>
        <w:pBdr>
          <w:top w:val="single" w:sz="4" w:space="1" w:color="auto"/>
          <w:left w:val="single" w:sz="4" w:space="1" w:color="auto"/>
          <w:bottom w:val="single" w:sz="4" w:space="0" w:color="auto"/>
          <w:right w:val="single" w:sz="4" w:space="3" w:color="auto"/>
        </w:pBdr>
        <w:rPr>
          <w:rFonts w:ascii="Calibri" w:hAnsi="Calibri" w:cs="Arial"/>
        </w:rPr>
      </w:pPr>
    </w:p>
    <w:p w14:paraId="382CA090" w14:textId="77777777" w:rsidR="00545A74" w:rsidRPr="005B3EBF" w:rsidRDefault="00545A74" w:rsidP="00EC365C">
      <w:pPr>
        <w:pBdr>
          <w:top w:val="single" w:sz="4" w:space="1" w:color="auto"/>
          <w:left w:val="single" w:sz="4" w:space="1"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3189905" w14:textId="77777777" w:rsidR="00343CED" w:rsidRPr="005B3EBF" w:rsidRDefault="00343CED" w:rsidP="00EC365C">
      <w:pPr>
        <w:pBdr>
          <w:top w:val="single" w:sz="4" w:space="1" w:color="auto"/>
          <w:left w:val="single" w:sz="4" w:space="1" w:color="auto"/>
          <w:bottom w:val="single" w:sz="4" w:space="0" w:color="auto"/>
          <w:right w:val="single" w:sz="4" w:space="3" w:color="auto"/>
        </w:pBdr>
        <w:rPr>
          <w:rFonts w:ascii="Calibri" w:hAnsi="Calibri" w:cs="Arial"/>
        </w:rPr>
      </w:pPr>
    </w:p>
    <w:p w14:paraId="01B30D17" w14:textId="77777777" w:rsidR="00343CED" w:rsidRPr="005B3EBF" w:rsidRDefault="00343CED" w:rsidP="00343CED">
      <w:pPr>
        <w:rPr>
          <w:rFonts w:ascii="Calibri" w:hAnsi="Calibri" w:cs="Arial"/>
        </w:rPr>
      </w:pPr>
    </w:p>
    <w:p w14:paraId="4D09EEA4"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114E7C5" w14:textId="73AF3C15" w:rsidR="006A1E18" w:rsidRDefault="006A1E18" w:rsidP="006A1E18">
      <w:pPr>
        <w:rPr>
          <w:rFonts w:ascii="Calibri" w:hAnsi="Calibri" w:cs="Arial"/>
          <w:bCs/>
          <w:i/>
          <w:color w:val="FF0000"/>
        </w:rPr>
      </w:pPr>
    </w:p>
    <w:p w14:paraId="49F21229" w14:textId="77777777" w:rsidR="00CE14E0" w:rsidRPr="00980329" w:rsidRDefault="00CE14E0" w:rsidP="00CE14E0">
      <w:pPr>
        <w:rPr>
          <w:rFonts w:ascii="Calibri" w:hAnsi="Calibri" w:cs="Arial"/>
          <w:bCs/>
          <w:iCs/>
        </w:rPr>
      </w:pPr>
      <w:r w:rsidRPr="00980329">
        <w:rPr>
          <w:rFonts w:ascii="Calibri" w:hAnsi="Calibri" w:cs="Arial"/>
          <w:bCs/>
          <w:iCs/>
        </w:rPr>
        <w:t xml:space="preserve">Many local households are struggling to make their incomes stretch to cover the rising cost of living. Both Richmond and Wandsworth Councils have allocated reserves to supporting households through the Cost of Living Crisis. A Cost of Living Programme team has been established to oversee the allocation of this funding and co-ordinate a comprehensive response </w:t>
      </w:r>
      <w:r>
        <w:rPr>
          <w:rFonts w:ascii="Calibri" w:hAnsi="Calibri" w:cs="Arial"/>
          <w:bCs/>
          <w:iCs/>
        </w:rPr>
        <w:t>to help residents with</w:t>
      </w:r>
      <w:r w:rsidRPr="00980329">
        <w:rPr>
          <w:rFonts w:ascii="Calibri" w:hAnsi="Calibri" w:cs="Arial"/>
          <w:bCs/>
          <w:iCs/>
        </w:rPr>
        <w:t xml:space="preserve"> both immediate crisis assistance and longer term resilience to financial shocks. </w:t>
      </w:r>
    </w:p>
    <w:p w14:paraId="24A0DAAE" w14:textId="52EF3193" w:rsidR="00CE14E0" w:rsidRDefault="00CE14E0" w:rsidP="006A1E18">
      <w:pPr>
        <w:rPr>
          <w:rFonts w:ascii="Calibri" w:hAnsi="Calibri" w:cs="Arial"/>
          <w:bCs/>
          <w:i/>
          <w:color w:val="FF0000"/>
        </w:rPr>
      </w:pPr>
    </w:p>
    <w:p w14:paraId="3D4DC6E5" w14:textId="44129685" w:rsidR="00D11B59" w:rsidRPr="00B25988" w:rsidRDefault="005A1A6B" w:rsidP="006A1E18">
      <w:pPr>
        <w:rPr>
          <w:rFonts w:ascii="Calibri" w:hAnsi="Calibri" w:cs="Arial"/>
          <w:bCs/>
          <w:iCs/>
        </w:rPr>
      </w:pPr>
      <w:r w:rsidRPr="00B25988">
        <w:rPr>
          <w:rFonts w:ascii="Calibri" w:hAnsi="Calibri" w:cs="Arial"/>
          <w:bCs/>
          <w:iCs/>
        </w:rPr>
        <w:t xml:space="preserve">The post holder will lead on </w:t>
      </w:r>
      <w:r w:rsidR="00735F1C" w:rsidRPr="00B25988">
        <w:rPr>
          <w:rFonts w:ascii="Calibri" w:hAnsi="Calibri" w:cs="Arial"/>
          <w:bCs/>
          <w:iCs/>
        </w:rPr>
        <w:t xml:space="preserve">cross-cutting Cost of Living projects that </w:t>
      </w:r>
      <w:r w:rsidR="00437D87" w:rsidRPr="00B25988">
        <w:rPr>
          <w:rFonts w:ascii="Calibri" w:hAnsi="Calibri" w:cs="Arial"/>
          <w:bCs/>
          <w:iCs/>
        </w:rPr>
        <w:t>deliver on the longer term aims of the programme</w:t>
      </w:r>
      <w:r w:rsidR="00E605F0" w:rsidRPr="00B25988">
        <w:rPr>
          <w:rFonts w:ascii="Calibri" w:hAnsi="Calibri" w:cs="Arial"/>
          <w:bCs/>
          <w:iCs/>
        </w:rPr>
        <w:t xml:space="preserve">, specifically, how we </w:t>
      </w:r>
      <w:r w:rsidR="00EE714F" w:rsidRPr="00B25988">
        <w:rPr>
          <w:rFonts w:ascii="Calibri" w:hAnsi="Calibri" w:cs="Arial"/>
          <w:bCs/>
          <w:iCs/>
        </w:rPr>
        <w:t xml:space="preserve">work in partnership with the voluntary and community sector to </w:t>
      </w:r>
      <w:r w:rsidR="00E605F0" w:rsidRPr="00B25988">
        <w:rPr>
          <w:rFonts w:ascii="Calibri" w:hAnsi="Calibri" w:cs="Arial"/>
          <w:bCs/>
          <w:iCs/>
        </w:rPr>
        <w:t>support residents</w:t>
      </w:r>
      <w:r w:rsidR="00532B23" w:rsidRPr="00B25988">
        <w:rPr>
          <w:rFonts w:ascii="Calibri" w:hAnsi="Calibri" w:cs="Arial"/>
          <w:bCs/>
          <w:iCs/>
        </w:rPr>
        <w:t xml:space="preserve">, </w:t>
      </w:r>
      <w:r w:rsidR="00F208D4" w:rsidRPr="00B25988">
        <w:rPr>
          <w:rFonts w:ascii="Calibri" w:hAnsi="Calibri" w:cs="Arial"/>
          <w:bCs/>
          <w:iCs/>
        </w:rPr>
        <w:t xml:space="preserve">how data and insight is embedded across all departments and </w:t>
      </w:r>
      <w:r w:rsidR="00532B23" w:rsidRPr="00B25988">
        <w:rPr>
          <w:rFonts w:ascii="Calibri" w:hAnsi="Calibri" w:cs="Arial"/>
          <w:bCs/>
          <w:iCs/>
        </w:rPr>
        <w:t xml:space="preserve">how we </w:t>
      </w:r>
      <w:r w:rsidR="00386C90" w:rsidRPr="00B25988">
        <w:rPr>
          <w:rFonts w:ascii="Calibri" w:hAnsi="Calibri" w:cs="Arial"/>
          <w:bCs/>
          <w:iCs/>
        </w:rPr>
        <w:t xml:space="preserve">can change as an organisation to </w:t>
      </w:r>
      <w:r w:rsidR="005A6E05" w:rsidRPr="00B25988">
        <w:rPr>
          <w:rFonts w:ascii="Calibri" w:hAnsi="Calibri" w:cs="Arial"/>
          <w:bCs/>
          <w:iCs/>
        </w:rPr>
        <w:t>put people before process</w:t>
      </w:r>
      <w:r w:rsidR="00A63124" w:rsidRPr="00B25988">
        <w:rPr>
          <w:rFonts w:ascii="Calibri" w:hAnsi="Calibri" w:cs="Arial"/>
          <w:bCs/>
          <w:iCs/>
        </w:rPr>
        <w:t xml:space="preserve"> when supporting those </w:t>
      </w:r>
      <w:r w:rsidR="00A3346A" w:rsidRPr="00B25988">
        <w:rPr>
          <w:rFonts w:ascii="Calibri" w:hAnsi="Calibri" w:cs="Arial"/>
          <w:bCs/>
          <w:iCs/>
        </w:rPr>
        <w:t xml:space="preserve">in poverty or who are struggling with the cost of living. </w:t>
      </w:r>
    </w:p>
    <w:p w14:paraId="6E5C90D7"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02D6CE2" w14:textId="77777777" w:rsidR="00343CED" w:rsidRPr="005B3EBF" w:rsidRDefault="00343CED" w:rsidP="00343CED">
      <w:pPr>
        <w:rPr>
          <w:rFonts w:ascii="Calibri" w:hAnsi="Calibri" w:cs="Arial"/>
        </w:rPr>
      </w:pPr>
    </w:p>
    <w:p w14:paraId="0D155911" w14:textId="2D7217DD" w:rsidR="00A137F4" w:rsidRDefault="00D017E4" w:rsidP="006161C8">
      <w:pPr>
        <w:pStyle w:val="ListParagraph"/>
        <w:numPr>
          <w:ilvl w:val="0"/>
          <w:numId w:val="35"/>
        </w:numPr>
        <w:ind w:left="709" w:hanging="709"/>
        <w:rPr>
          <w:rFonts w:ascii="Calibri" w:hAnsi="Calibri" w:cs="Arial"/>
        </w:rPr>
      </w:pPr>
      <w:r>
        <w:rPr>
          <w:rFonts w:ascii="Calibri" w:hAnsi="Calibri" w:cs="Arial"/>
        </w:rPr>
        <w:t>M</w:t>
      </w:r>
      <w:r w:rsidR="002A1BFD" w:rsidRPr="0025336A">
        <w:rPr>
          <w:rFonts w:ascii="Calibri" w:hAnsi="Calibri" w:cs="Arial"/>
        </w:rPr>
        <w:t xml:space="preserve">anage </w:t>
      </w:r>
      <w:r w:rsidR="00F10B9D" w:rsidRPr="0025336A">
        <w:rPr>
          <w:rFonts w:ascii="Calibri" w:hAnsi="Calibri" w:cs="Arial"/>
        </w:rPr>
        <w:t>key projects identified as priorities for the Cost of Living Programme</w:t>
      </w:r>
      <w:r w:rsidR="005631CA">
        <w:rPr>
          <w:rFonts w:ascii="Calibri" w:hAnsi="Calibri" w:cs="Arial"/>
        </w:rPr>
        <w:t xml:space="preserve"> through all stages of the project lifecycle</w:t>
      </w:r>
      <w:r w:rsidR="003F7999">
        <w:rPr>
          <w:rFonts w:ascii="Calibri" w:hAnsi="Calibri" w:cs="Arial"/>
        </w:rPr>
        <w:t xml:space="preserve"> from initiation through to closure</w:t>
      </w:r>
      <w:r w:rsidR="00F10B9D" w:rsidRPr="0025336A">
        <w:rPr>
          <w:rFonts w:ascii="Calibri" w:hAnsi="Calibri" w:cs="Arial"/>
        </w:rPr>
        <w:t>.</w:t>
      </w:r>
    </w:p>
    <w:p w14:paraId="0D0A42B8" w14:textId="77777777" w:rsidR="00F162EA" w:rsidRDefault="00F162EA" w:rsidP="00F162EA">
      <w:pPr>
        <w:pStyle w:val="ListParagraph"/>
        <w:ind w:left="709"/>
        <w:rPr>
          <w:rFonts w:ascii="Calibri" w:hAnsi="Calibri" w:cs="Arial"/>
        </w:rPr>
      </w:pPr>
    </w:p>
    <w:p w14:paraId="4B7CCBF9" w14:textId="4366B18E" w:rsidR="00AC6B10" w:rsidRDefault="00AC6B10" w:rsidP="006161C8">
      <w:pPr>
        <w:pStyle w:val="ListParagraph"/>
        <w:numPr>
          <w:ilvl w:val="0"/>
          <w:numId w:val="35"/>
        </w:numPr>
        <w:ind w:left="709" w:hanging="709"/>
        <w:rPr>
          <w:rFonts w:ascii="Calibri" w:hAnsi="Calibri" w:cs="Arial"/>
        </w:rPr>
      </w:pPr>
      <w:r>
        <w:rPr>
          <w:rFonts w:ascii="Calibri" w:hAnsi="Calibri" w:cs="Arial"/>
        </w:rPr>
        <w:t>Scope out and define project parameters, costs and resources</w:t>
      </w:r>
      <w:r w:rsidR="00E32260">
        <w:rPr>
          <w:rFonts w:ascii="Calibri" w:hAnsi="Calibri" w:cs="Arial"/>
        </w:rPr>
        <w:t xml:space="preserve">. Prepare business cases as part of project initiation. </w:t>
      </w:r>
    </w:p>
    <w:p w14:paraId="0DA9DDB0" w14:textId="77777777" w:rsidR="00AC6B10" w:rsidRPr="00AC6B10" w:rsidRDefault="00AC6B10" w:rsidP="00AC6B10">
      <w:pPr>
        <w:pStyle w:val="ListParagraph"/>
        <w:rPr>
          <w:rFonts w:ascii="Calibri" w:hAnsi="Calibri" w:cs="Arial"/>
        </w:rPr>
      </w:pPr>
    </w:p>
    <w:p w14:paraId="19B6FFC8" w14:textId="0382C99A" w:rsidR="0015656E" w:rsidRDefault="00A137F4" w:rsidP="006161C8">
      <w:pPr>
        <w:pStyle w:val="ListParagraph"/>
        <w:numPr>
          <w:ilvl w:val="0"/>
          <w:numId w:val="35"/>
        </w:numPr>
        <w:ind w:left="709" w:hanging="709"/>
        <w:rPr>
          <w:rFonts w:ascii="Calibri" w:hAnsi="Calibri" w:cs="Arial"/>
        </w:rPr>
      </w:pPr>
      <w:r>
        <w:rPr>
          <w:rFonts w:ascii="Calibri" w:hAnsi="Calibri" w:cs="Arial"/>
        </w:rPr>
        <w:t>Draw up and maintain project plans</w:t>
      </w:r>
      <w:r w:rsidR="00F26FE2">
        <w:rPr>
          <w:rFonts w:ascii="Calibri" w:hAnsi="Calibri" w:cs="Arial"/>
        </w:rPr>
        <w:t>, identifying dependencies and resource requirements</w:t>
      </w:r>
      <w:r w:rsidR="00FD0706">
        <w:rPr>
          <w:rFonts w:ascii="Calibri" w:hAnsi="Calibri" w:cs="Arial"/>
        </w:rPr>
        <w:t xml:space="preserve"> and assessing and monitoring risks to project delivery. </w:t>
      </w:r>
    </w:p>
    <w:p w14:paraId="4943A400" w14:textId="77777777" w:rsidR="00FD0706" w:rsidRPr="00FD0706" w:rsidRDefault="00FD0706" w:rsidP="00FD0706">
      <w:pPr>
        <w:pStyle w:val="ListParagraph"/>
        <w:rPr>
          <w:rFonts w:ascii="Calibri" w:hAnsi="Calibri" w:cs="Arial"/>
        </w:rPr>
      </w:pPr>
    </w:p>
    <w:p w14:paraId="1E5FF950" w14:textId="2E8E7041" w:rsidR="008975FA" w:rsidRDefault="00741E4A" w:rsidP="0069287F">
      <w:pPr>
        <w:pStyle w:val="ListParagraph"/>
        <w:numPr>
          <w:ilvl w:val="0"/>
          <w:numId w:val="35"/>
        </w:numPr>
        <w:ind w:left="709" w:hanging="709"/>
        <w:rPr>
          <w:rFonts w:ascii="Calibri" w:hAnsi="Calibri" w:cs="Arial"/>
        </w:rPr>
      </w:pPr>
      <w:r w:rsidRPr="00CF175F">
        <w:rPr>
          <w:rFonts w:ascii="Calibri" w:hAnsi="Calibri" w:cs="Arial"/>
        </w:rPr>
        <w:t>Work across organisational boundaries and with external partners to deliver projects</w:t>
      </w:r>
      <w:r w:rsidR="00CF175F">
        <w:rPr>
          <w:rFonts w:ascii="Calibri" w:hAnsi="Calibri" w:cs="Arial"/>
        </w:rPr>
        <w:t xml:space="preserve">. This </w:t>
      </w:r>
      <w:r w:rsidR="003130A1">
        <w:rPr>
          <w:rFonts w:ascii="Calibri" w:hAnsi="Calibri" w:cs="Arial"/>
        </w:rPr>
        <w:t xml:space="preserve">will </w:t>
      </w:r>
      <w:r w:rsidR="00CF175F">
        <w:rPr>
          <w:rFonts w:ascii="Calibri" w:hAnsi="Calibri" w:cs="Arial"/>
        </w:rPr>
        <w:t xml:space="preserve">include working with staff outside of </w:t>
      </w:r>
      <w:r w:rsidR="00D660B1">
        <w:rPr>
          <w:rFonts w:ascii="Calibri" w:hAnsi="Calibri" w:cs="Arial"/>
        </w:rPr>
        <w:t>the post holder’s team</w:t>
      </w:r>
      <w:r w:rsidR="000F5696">
        <w:rPr>
          <w:rFonts w:ascii="Calibri" w:hAnsi="Calibri" w:cs="Arial"/>
        </w:rPr>
        <w:t xml:space="preserve">, </w:t>
      </w:r>
      <w:r w:rsidR="00D660B1">
        <w:rPr>
          <w:rFonts w:ascii="Calibri" w:hAnsi="Calibri" w:cs="Arial"/>
        </w:rPr>
        <w:t>gain</w:t>
      </w:r>
      <w:r w:rsidR="00A744FE">
        <w:rPr>
          <w:rFonts w:ascii="Calibri" w:hAnsi="Calibri" w:cs="Arial"/>
        </w:rPr>
        <w:t>ing</w:t>
      </w:r>
      <w:r w:rsidR="00D660B1">
        <w:rPr>
          <w:rFonts w:ascii="Calibri" w:hAnsi="Calibri" w:cs="Arial"/>
        </w:rPr>
        <w:t xml:space="preserve"> the support of all </w:t>
      </w:r>
      <w:r w:rsidR="003130A1">
        <w:rPr>
          <w:rFonts w:ascii="Calibri" w:hAnsi="Calibri" w:cs="Arial"/>
        </w:rPr>
        <w:t xml:space="preserve">project </w:t>
      </w:r>
      <w:r w:rsidR="00D660B1">
        <w:rPr>
          <w:rFonts w:ascii="Calibri" w:hAnsi="Calibri" w:cs="Arial"/>
        </w:rPr>
        <w:t>participants through persuasion and negotiation</w:t>
      </w:r>
      <w:r w:rsidR="00A744FE">
        <w:rPr>
          <w:rFonts w:ascii="Calibri" w:hAnsi="Calibri" w:cs="Arial"/>
        </w:rPr>
        <w:t xml:space="preserve"> is key</w:t>
      </w:r>
      <w:r w:rsidR="00D660B1">
        <w:rPr>
          <w:rFonts w:ascii="Calibri" w:hAnsi="Calibri" w:cs="Arial"/>
        </w:rPr>
        <w:t xml:space="preserve">. </w:t>
      </w:r>
    </w:p>
    <w:p w14:paraId="524C72F5" w14:textId="77777777" w:rsidR="00D660B1" w:rsidRPr="00D660B1" w:rsidRDefault="00D660B1" w:rsidP="00D660B1">
      <w:pPr>
        <w:rPr>
          <w:rFonts w:ascii="Calibri" w:hAnsi="Calibri" w:cs="Arial"/>
        </w:rPr>
      </w:pPr>
    </w:p>
    <w:p w14:paraId="6371C358" w14:textId="52B15D87" w:rsidR="008975FA" w:rsidRDefault="008975FA" w:rsidP="006161C8">
      <w:pPr>
        <w:pStyle w:val="ListParagraph"/>
        <w:numPr>
          <w:ilvl w:val="0"/>
          <w:numId w:val="35"/>
        </w:numPr>
        <w:ind w:left="709" w:hanging="709"/>
        <w:rPr>
          <w:rFonts w:ascii="Calibri" w:hAnsi="Calibri" w:cs="Arial"/>
        </w:rPr>
      </w:pPr>
      <w:r>
        <w:rPr>
          <w:rFonts w:ascii="Calibri" w:hAnsi="Calibri" w:cs="Arial"/>
        </w:rPr>
        <w:t>Map out key project stakeholders, prepare and deliver against a communications plan, ensuing that all stakeholders are engaged, informed and supportive of the project</w:t>
      </w:r>
      <w:r w:rsidR="00816173">
        <w:rPr>
          <w:rFonts w:ascii="Calibri" w:hAnsi="Calibri" w:cs="Arial"/>
        </w:rPr>
        <w:t xml:space="preserve"> as required. </w:t>
      </w:r>
    </w:p>
    <w:p w14:paraId="2240EB53" w14:textId="77777777" w:rsidR="00E32260" w:rsidRPr="00E32260" w:rsidRDefault="00E32260" w:rsidP="00E32260">
      <w:pPr>
        <w:pStyle w:val="ListParagraph"/>
        <w:rPr>
          <w:rFonts w:ascii="Calibri" w:hAnsi="Calibri" w:cs="Arial"/>
        </w:rPr>
      </w:pPr>
    </w:p>
    <w:p w14:paraId="7846E4C2" w14:textId="6FBFBC11" w:rsidR="00E32260" w:rsidRDefault="00E32260" w:rsidP="00E32260">
      <w:pPr>
        <w:pStyle w:val="ListParagraph"/>
        <w:numPr>
          <w:ilvl w:val="0"/>
          <w:numId w:val="35"/>
        </w:numPr>
        <w:ind w:left="709" w:hanging="709"/>
        <w:rPr>
          <w:rFonts w:ascii="Calibri" w:hAnsi="Calibri" w:cs="Arial"/>
        </w:rPr>
      </w:pPr>
      <w:r>
        <w:rPr>
          <w:rFonts w:ascii="Calibri" w:hAnsi="Calibri" w:cs="Arial"/>
        </w:rPr>
        <w:t xml:space="preserve">Prepare and present regular highlight reports to Programme Board to keep them informed on the progress of projects and any risks or issues. </w:t>
      </w:r>
      <w:r w:rsidR="00CF175F">
        <w:rPr>
          <w:rFonts w:ascii="Calibri" w:hAnsi="Calibri" w:cs="Arial"/>
        </w:rPr>
        <w:t>Monitor and control the progress of projects against the project plan</w:t>
      </w:r>
      <w:r w:rsidR="001070FA">
        <w:rPr>
          <w:rFonts w:ascii="Calibri" w:hAnsi="Calibri" w:cs="Arial"/>
        </w:rPr>
        <w:t>.</w:t>
      </w:r>
      <w:r w:rsidR="00CF175F">
        <w:rPr>
          <w:rFonts w:ascii="Calibri" w:hAnsi="Calibri" w:cs="Arial"/>
        </w:rPr>
        <w:t xml:space="preserve"> </w:t>
      </w:r>
    </w:p>
    <w:p w14:paraId="4E55AD9B" w14:textId="77777777" w:rsidR="00F60DED" w:rsidRPr="00F60DED" w:rsidRDefault="00F60DED" w:rsidP="00F60DED">
      <w:pPr>
        <w:pStyle w:val="ListParagraph"/>
        <w:rPr>
          <w:rFonts w:ascii="Calibri" w:hAnsi="Calibri" w:cs="Arial"/>
        </w:rPr>
      </w:pPr>
    </w:p>
    <w:p w14:paraId="299EDB74" w14:textId="0738CDD0" w:rsidR="00F60DED" w:rsidRDefault="00F60DED" w:rsidP="00E32260">
      <w:pPr>
        <w:pStyle w:val="ListParagraph"/>
        <w:numPr>
          <w:ilvl w:val="0"/>
          <w:numId w:val="35"/>
        </w:numPr>
        <w:ind w:left="709" w:hanging="709"/>
        <w:rPr>
          <w:rFonts w:ascii="Calibri" w:hAnsi="Calibri" w:cs="Arial"/>
        </w:rPr>
      </w:pPr>
      <w:r w:rsidRPr="00626DB6">
        <w:rPr>
          <w:rFonts w:ascii="Calibri" w:hAnsi="Calibri" w:cs="Arial"/>
        </w:rPr>
        <w:t>Establish, in consultation</w:t>
      </w:r>
      <w:r w:rsidR="00A744FE">
        <w:rPr>
          <w:rFonts w:ascii="Calibri" w:hAnsi="Calibri" w:cs="Arial"/>
        </w:rPr>
        <w:t xml:space="preserve"> with</w:t>
      </w:r>
      <w:r w:rsidRPr="00626DB6">
        <w:rPr>
          <w:rFonts w:ascii="Calibri" w:hAnsi="Calibri" w:cs="Arial"/>
        </w:rPr>
        <w:t xml:space="preserve"> Programme Board and the Programme Manager, a range of measures including performance indicators</w:t>
      </w:r>
      <w:r w:rsidR="00626DB6">
        <w:rPr>
          <w:rFonts w:ascii="Calibri" w:hAnsi="Calibri" w:cs="Arial"/>
        </w:rPr>
        <w:t xml:space="preserve"> </w:t>
      </w:r>
      <w:r w:rsidRPr="00626DB6">
        <w:rPr>
          <w:rFonts w:ascii="Calibri" w:hAnsi="Calibri" w:cs="Arial"/>
        </w:rPr>
        <w:t>to ensure that the council can measure the effectiveness, progress (against delivery milestones), efficiency and success of specific projects and provide information to internal audiences and for external scrutiny.</w:t>
      </w:r>
    </w:p>
    <w:p w14:paraId="3CBCF912" w14:textId="77777777" w:rsidR="00CF175F" w:rsidRPr="00626DB6" w:rsidRDefault="00CF175F" w:rsidP="00626DB6">
      <w:pPr>
        <w:rPr>
          <w:rFonts w:ascii="Calibri" w:hAnsi="Calibri" w:cs="Arial"/>
        </w:rPr>
      </w:pPr>
    </w:p>
    <w:p w14:paraId="795DE5AC" w14:textId="36F39D5E" w:rsidR="00E32260" w:rsidRDefault="009B2E61" w:rsidP="006161C8">
      <w:pPr>
        <w:pStyle w:val="ListParagraph"/>
        <w:numPr>
          <w:ilvl w:val="0"/>
          <w:numId w:val="35"/>
        </w:numPr>
        <w:ind w:left="709" w:hanging="709"/>
        <w:rPr>
          <w:rFonts w:ascii="Calibri" w:hAnsi="Calibri" w:cs="Arial"/>
        </w:rPr>
      </w:pPr>
      <w:r w:rsidRPr="009B2E61">
        <w:rPr>
          <w:rFonts w:ascii="Calibri" w:hAnsi="Calibri" w:cs="Arial"/>
        </w:rPr>
        <w:t xml:space="preserve">Ensure internal and/or external funding sources for projects are identified and secured through funding bids and or approval </w:t>
      </w:r>
      <w:r w:rsidR="00A744FE" w:rsidRPr="009B2E61">
        <w:rPr>
          <w:rFonts w:ascii="Calibri" w:hAnsi="Calibri" w:cs="Arial"/>
        </w:rPr>
        <w:t>processes and</w:t>
      </w:r>
      <w:r w:rsidRPr="009B2E61">
        <w:rPr>
          <w:rFonts w:ascii="Calibri" w:hAnsi="Calibri" w:cs="Arial"/>
        </w:rPr>
        <w:t xml:space="preserve"> manage project budgets and other financial resources associated with the project.</w:t>
      </w:r>
    </w:p>
    <w:p w14:paraId="1814C308" w14:textId="77777777" w:rsidR="00A762CA" w:rsidRPr="00A762CA" w:rsidRDefault="00A762CA" w:rsidP="00A762CA">
      <w:pPr>
        <w:pStyle w:val="ListParagraph"/>
        <w:rPr>
          <w:rFonts w:ascii="Calibri" w:hAnsi="Calibri" w:cs="Arial"/>
        </w:rPr>
      </w:pPr>
    </w:p>
    <w:p w14:paraId="3AE90294" w14:textId="1133BA6E" w:rsidR="00A762CA" w:rsidRDefault="00F35E30" w:rsidP="006161C8">
      <w:pPr>
        <w:pStyle w:val="ListParagraph"/>
        <w:numPr>
          <w:ilvl w:val="0"/>
          <w:numId w:val="35"/>
        </w:numPr>
        <w:ind w:left="709" w:hanging="709"/>
        <w:rPr>
          <w:rFonts w:ascii="Calibri" w:hAnsi="Calibri" w:cs="Arial"/>
        </w:rPr>
      </w:pPr>
      <w:r>
        <w:rPr>
          <w:rFonts w:ascii="Calibri" w:hAnsi="Calibri" w:cs="Arial"/>
        </w:rPr>
        <w:t xml:space="preserve">At the end of projects, analyse success against performance indicators and prepare a project closure and lessons learned document to inform </w:t>
      </w:r>
      <w:r w:rsidR="002368AC">
        <w:rPr>
          <w:rFonts w:ascii="Calibri" w:hAnsi="Calibri" w:cs="Arial"/>
        </w:rPr>
        <w:t xml:space="preserve">future direction. </w:t>
      </w:r>
    </w:p>
    <w:p w14:paraId="24B871A7" w14:textId="7D85ACF6" w:rsidR="0025336A" w:rsidRDefault="0025336A" w:rsidP="006161C8">
      <w:pPr>
        <w:rPr>
          <w:rFonts w:ascii="Calibri" w:hAnsi="Calibri" w:cs="Arial"/>
        </w:rPr>
      </w:pPr>
    </w:p>
    <w:p w14:paraId="550E2141" w14:textId="09EF3460" w:rsidR="00A762CA" w:rsidRPr="00A762CA" w:rsidRDefault="00A762CA" w:rsidP="00C16D8E">
      <w:pPr>
        <w:pStyle w:val="ListParagraph"/>
        <w:numPr>
          <w:ilvl w:val="0"/>
          <w:numId w:val="35"/>
        </w:numPr>
        <w:ind w:left="709" w:hanging="709"/>
        <w:rPr>
          <w:rStyle w:val="normaltextrun"/>
          <w:rFonts w:ascii="Calibri" w:hAnsi="Calibri" w:cs="Arial"/>
        </w:rPr>
      </w:pPr>
      <w:r>
        <w:rPr>
          <w:rStyle w:val="normaltextrun"/>
          <w:rFonts w:ascii="Calibri" w:hAnsi="Calibri" w:cs="Calibri"/>
          <w:color w:val="000000"/>
          <w:shd w:val="clear" w:color="auto" w:fill="FFFFFF"/>
        </w:rPr>
        <w:t xml:space="preserve">Keep up to date with latest national and regional policy agenda, identify </w:t>
      </w:r>
      <w:r w:rsidR="002368AC">
        <w:rPr>
          <w:rStyle w:val="normaltextrun"/>
          <w:rFonts w:ascii="Calibri" w:hAnsi="Calibri" w:cs="Calibri"/>
          <w:color w:val="000000"/>
          <w:shd w:val="clear" w:color="auto" w:fill="FFFFFF"/>
        </w:rPr>
        <w:t>opportunities and</w:t>
      </w:r>
      <w:r>
        <w:rPr>
          <w:rStyle w:val="normaltextrun"/>
          <w:rFonts w:ascii="Calibri" w:hAnsi="Calibri" w:cs="Calibri"/>
          <w:color w:val="000000"/>
          <w:shd w:val="clear" w:color="auto" w:fill="FFFFFF"/>
        </w:rPr>
        <w:t xml:space="preserve"> make recommendations for the ongoing evolution of this programme.</w:t>
      </w:r>
    </w:p>
    <w:p w14:paraId="102EF138" w14:textId="77777777" w:rsidR="00A762CA" w:rsidRDefault="00A762CA" w:rsidP="00A762CA">
      <w:pPr>
        <w:pStyle w:val="ListParagraph"/>
        <w:ind w:left="709"/>
        <w:rPr>
          <w:rFonts w:ascii="Calibri" w:hAnsi="Calibri" w:cs="Arial"/>
        </w:rPr>
      </w:pPr>
    </w:p>
    <w:p w14:paraId="1EED29BA" w14:textId="49E86816" w:rsidR="00B23309" w:rsidRPr="006161C8" w:rsidRDefault="00A744FE" w:rsidP="00C16D8E">
      <w:pPr>
        <w:pStyle w:val="ListParagraph"/>
        <w:numPr>
          <w:ilvl w:val="0"/>
          <w:numId w:val="35"/>
        </w:numPr>
        <w:ind w:left="709" w:hanging="709"/>
        <w:rPr>
          <w:rFonts w:ascii="Calibri" w:hAnsi="Calibri" w:cs="Arial"/>
        </w:rPr>
      </w:pPr>
      <w:r>
        <w:rPr>
          <w:rFonts w:ascii="Calibri" w:hAnsi="Calibri" w:cs="Arial"/>
        </w:rPr>
        <w:t xml:space="preserve">Provide support to the Programme Manager on other projects </w:t>
      </w:r>
      <w:r w:rsidR="00D81C15">
        <w:rPr>
          <w:rFonts w:ascii="Calibri" w:hAnsi="Calibri" w:cs="Arial"/>
        </w:rPr>
        <w:t xml:space="preserve">and act as cover for the Programme Manager as required. This could include representing the Cost of Living Team at </w:t>
      </w:r>
      <w:r w:rsidR="002368AC">
        <w:rPr>
          <w:rFonts w:ascii="Calibri" w:hAnsi="Calibri" w:cs="Arial"/>
        </w:rPr>
        <w:t xml:space="preserve">meetings and </w:t>
      </w:r>
      <w:r w:rsidR="00D81C15">
        <w:rPr>
          <w:rFonts w:ascii="Calibri" w:hAnsi="Calibri" w:cs="Arial"/>
        </w:rPr>
        <w:t>external event</w:t>
      </w:r>
      <w:r w:rsidR="002368AC">
        <w:rPr>
          <w:rFonts w:ascii="Calibri" w:hAnsi="Calibri" w:cs="Arial"/>
        </w:rPr>
        <w:t>s.</w:t>
      </w:r>
    </w:p>
    <w:p w14:paraId="1C7F61DE" w14:textId="77777777" w:rsidR="0015656E" w:rsidRDefault="0015656E" w:rsidP="00BB4DD8">
      <w:pPr>
        <w:rPr>
          <w:rFonts w:ascii="Calibri" w:hAnsi="Calibri" w:cs="Arial"/>
          <w:b/>
          <w:bCs/>
        </w:rPr>
      </w:pPr>
    </w:p>
    <w:p w14:paraId="5DDA3CB1"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1857313D" w14:textId="77777777" w:rsidR="00BB4DD8" w:rsidRPr="005B3EBF" w:rsidRDefault="00BB4DD8" w:rsidP="00C22178">
      <w:pPr>
        <w:ind w:left="360"/>
        <w:rPr>
          <w:rFonts w:ascii="Calibri" w:hAnsi="Calibri" w:cs="Arial"/>
        </w:rPr>
      </w:pPr>
    </w:p>
    <w:p w14:paraId="6408A9F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B6CE9B5" w14:textId="77777777" w:rsidR="006345A2" w:rsidRDefault="006345A2" w:rsidP="006345A2">
      <w:pPr>
        <w:ind w:left="360"/>
        <w:rPr>
          <w:rFonts w:ascii="Calibri" w:hAnsi="Calibri" w:cs="Arial"/>
        </w:rPr>
      </w:pPr>
    </w:p>
    <w:p w14:paraId="5C4E861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B7B092E" w14:textId="77777777" w:rsidR="00591F9B" w:rsidRPr="00591F9B" w:rsidRDefault="00591F9B" w:rsidP="00915B47">
      <w:pPr>
        <w:ind w:left="360"/>
        <w:rPr>
          <w:rFonts w:ascii="Calibri" w:hAnsi="Calibri" w:cs="Arial"/>
        </w:rPr>
      </w:pPr>
    </w:p>
    <w:p w14:paraId="4A1C07F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06AA244" w14:textId="77777777" w:rsidR="00C62BA2" w:rsidRPr="005B3EBF" w:rsidRDefault="00C62BA2" w:rsidP="00C62BA2">
      <w:pPr>
        <w:rPr>
          <w:rFonts w:ascii="Calibri" w:hAnsi="Calibri" w:cs="Arial"/>
        </w:rPr>
      </w:pPr>
    </w:p>
    <w:p w14:paraId="05DFD72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74CF150" w14:textId="77777777" w:rsidR="00C62BA2" w:rsidRDefault="00C62BA2" w:rsidP="00C62BA2">
      <w:pPr>
        <w:ind w:left="360"/>
        <w:rPr>
          <w:rFonts w:ascii="Calibri" w:hAnsi="Calibri" w:cs="Arial"/>
        </w:rPr>
      </w:pPr>
    </w:p>
    <w:p w14:paraId="5DD29295"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24E362B" w14:textId="77777777" w:rsidR="00C62BA2" w:rsidRPr="005B3EBF" w:rsidRDefault="00C62BA2" w:rsidP="00C62BA2">
      <w:pPr>
        <w:shd w:val="clear" w:color="auto" w:fill="FFFFFF"/>
        <w:rPr>
          <w:rFonts w:ascii="Calibri" w:hAnsi="Calibri" w:cs="Arial"/>
          <w:color w:val="000000"/>
        </w:rPr>
      </w:pPr>
    </w:p>
    <w:p w14:paraId="3D80F9DF"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7FEA95F"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DAABD39" w14:textId="77777777" w:rsidR="0052594B" w:rsidRPr="00A60DFA" w:rsidRDefault="0052594B" w:rsidP="0052594B">
      <w:pPr>
        <w:rPr>
          <w:rFonts w:ascii="Calibri" w:hAnsi="Calibri" w:cs="Arial"/>
          <w:bCs/>
        </w:rPr>
      </w:pPr>
      <w:r w:rsidRPr="00A60DFA">
        <w:rPr>
          <w:rFonts w:ascii="Calibri" w:hAnsi="Calibri" w:cs="Arial"/>
          <w:bCs/>
        </w:rPr>
        <w:t xml:space="preserve">The post holder will be required to work flexibly across two locations (Wandsworth Town Hall and Richmond Civic Centre), with opportunities for home working. </w:t>
      </w:r>
    </w:p>
    <w:p w14:paraId="6072403F" w14:textId="77777777" w:rsidR="003847D3" w:rsidRDefault="003847D3" w:rsidP="00B53894">
      <w:pPr>
        <w:rPr>
          <w:rFonts w:ascii="Calibri" w:hAnsi="Calibri" w:cs="Arial"/>
          <w:b/>
        </w:rPr>
      </w:pPr>
    </w:p>
    <w:p w14:paraId="1A17AA7F"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05021B02" w14:textId="1913FBDB" w:rsidR="00343CED" w:rsidRPr="005B3EBF" w:rsidRDefault="00671070" w:rsidP="0026064E">
      <w:pPr>
        <w:autoSpaceDE w:val="0"/>
        <w:autoSpaceDN w:val="0"/>
        <w:adjustRightInd w:val="0"/>
        <w:rPr>
          <w:rFonts w:ascii="Calibri" w:hAnsi="Calibri" w:cs="Arial"/>
          <w:b/>
          <w:bCs/>
          <w:color w:val="000000"/>
        </w:rPr>
      </w:pPr>
      <w:r>
        <w:t>  </w:t>
      </w:r>
      <w:r w:rsidR="00391176">
        <w:rPr>
          <w:noProof/>
        </w:rPr>
        <w:drawing>
          <wp:inline distT="0" distB="0" distL="0" distR="0" wp14:anchorId="2EB1CFD6" wp14:editId="52475D12">
            <wp:extent cx="5429250" cy="2896235"/>
            <wp:effectExtent l="0" t="0" r="0" b="0"/>
            <wp:docPr id="4" name="Picture 4" descr="A diagram of a living project manag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living project manager&#10;&#10;Description automatically generated with medium confidence"/>
                    <pic:cNvPicPr/>
                  </pic:nvPicPr>
                  <pic:blipFill>
                    <a:blip r:embed="rId11"/>
                    <a:stretch>
                      <a:fillRect/>
                    </a:stretch>
                  </pic:blipFill>
                  <pic:spPr>
                    <a:xfrm>
                      <a:off x="0" y="0"/>
                      <a:ext cx="5429250" cy="2896235"/>
                    </a:xfrm>
                    <a:prstGeom prst="rect">
                      <a:avLst/>
                    </a:prstGeom>
                  </pic:spPr>
                </pic:pic>
              </a:graphicData>
            </a:graphic>
          </wp:inline>
        </w:drawing>
      </w:r>
      <w:r w:rsidR="006A1E18" w:rsidRPr="005B3EBF">
        <w:rPr>
          <w:rFonts w:ascii="Calibri" w:hAnsi="Calibri" w:cs="Arial"/>
          <w:b/>
          <w:bCs/>
          <w:color w:val="000000"/>
        </w:rPr>
        <w:br w:type="page"/>
      </w:r>
    </w:p>
    <w:p w14:paraId="3CD2CB88"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DD6F5E5"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B79D3" w:rsidRPr="005B3EBF" w14:paraId="35842B12" w14:textId="77777777" w:rsidTr="00B25988">
        <w:trPr>
          <w:trHeight w:val="532"/>
        </w:trPr>
        <w:tc>
          <w:tcPr>
            <w:tcW w:w="4158" w:type="dxa"/>
            <w:shd w:val="clear" w:color="auto" w:fill="D9D9D9"/>
          </w:tcPr>
          <w:p w14:paraId="3AA45C0F" w14:textId="5B08347E" w:rsidR="00CB79D3" w:rsidRPr="00397448" w:rsidRDefault="00CB79D3" w:rsidP="00CB79D3">
            <w:pPr>
              <w:autoSpaceDE w:val="0"/>
              <w:autoSpaceDN w:val="0"/>
              <w:adjustRightInd w:val="0"/>
              <w:rPr>
                <w:rFonts w:ascii="Calibri" w:hAnsi="Calibri" w:cs="Calibri"/>
                <w:b/>
                <w:bCs/>
              </w:rPr>
            </w:pPr>
            <w:r w:rsidRPr="005B3EBF">
              <w:rPr>
                <w:rFonts w:ascii="Calibri" w:hAnsi="Calibri" w:cs="Calibri"/>
                <w:b/>
                <w:bCs/>
              </w:rPr>
              <w:t xml:space="preserve">Job Title: </w:t>
            </w:r>
            <w:r w:rsidRPr="00E27F2A">
              <w:rPr>
                <w:rFonts w:ascii="Calibri" w:hAnsi="Calibri" w:cs="Calibri"/>
              </w:rPr>
              <w:t>Cost of Living Project Manager</w:t>
            </w:r>
          </w:p>
        </w:tc>
        <w:tc>
          <w:tcPr>
            <w:tcW w:w="4382" w:type="dxa"/>
            <w:shd w:val="clear" w:color="auto" w:fill="D9D9D9"/>
          </w:tcPr>
          <w:p w14:paraId="4E6C8DAE" w14:textId="78B33A77" w:rsidR="00CB79D3" w:rsidRPr="0049147F" w:rsidRDefault="00CB79D3" w:rsidP="00CB79D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PO3</w:t>
            </w:r>
          </w:p>
        </w:tc>
      </w:tr>
      <w:tr w:rsidR="00CB79D3" w:rsidRPr="005B3EBF" w14:paraId="752C1F70" w14:textId="77777777" w:rsidTr="00CB79D3">
        <w:trPr>
          <w:trHeight w:val="493"/>
        </w:trPr>
        <w:tc>
          <w:tcPr>
            <w:tcW w:w="4158" w:type="dxa"/>
            <w:shd w:val="clear" w:color="auto" w:fill="D9D9D9"/>
          </w:tcPr>
          <w:p w14:paraId="3ADE8A0F" w14:textId="77777777" w:rsidR="00CB79D3" w:rsidRPr="005B3EBF" w:rsidRDefault="00CB79D3" w:rsidP="00CB79D3">
            <w:pPr>
              <w:autoSpaceDE w:val="0"/>
              <w:autoSpaceDN w:val="0"/>
              <w:adjustRightInd w:val="0"/>
              <w:rPr>
                <w:rFonts w:ascii="Calibri" w:hAnsi="Calibri" w:cs="Calibri"/>
                <w:b/>
                <w:bCs/>
              </w:rPr>
            </w:pPr>
            <w:r w:rsidRPr="005B3EBF">
              <w:rPr>
                <w:rFonts w:ascii="Calibri" w:hAnsi="Calibri" w:cs="Calibri"/>
                <w:b/>
                <w:bCs/>
              </w:rPr>
              <w:t xml:space="preserve">Section: </w:t>
            </w:r>
            <w:r w:rsidRPr="00E27F2A">
              <w:rPr>
                <w:rFonts w:ascii="Calibri" w:hAnsi="Calibri" w:cs="Calibri"/>
              </w:rPr>
              <w:t>Cost of Living Programme Team - Revenues</w:t>
            </w:r>
          </w:p>
          <w:p w14:paraId="2A7529BB" w14:textId="265C3809" w:rsidR="00CB79D3" w:rsidRPr="0049147F" w:rsidRDefault="00CB79D3" w:rsidP="00CB79D3">
            <w:pPr>
              <w:autoSpaceDE w:val="0"/>
              <w:autoSpaceDN w:val="0"/>
              <w:adjustRightInd w:val="0"/>
              <w:contextualSpacing/>
              <w:rPr>
                <w:rFonts w:ascii="Calibri" w:hAnsi="Calibri" w:cs="Calibri"/>
                <w:b/>
                <w:bCs/>
              </w:rPr>
            </w:pPr>
          </w:p>
        </w:tc>
        <w:tc>
          <w:tcPr>
            <w:tcW w:w="4382" w:type="dxa"/>
            <w:shd w:val="clear" w:color="auto" w:fill="D9D9D9"/>
          </w:tcPr>
          <w:p w14:paraId="294DA764" w14:textId="77777777" w:rsidR="00CB79D3" w:rsidRPr="005B3EBF" w:rsidRDefault="00CB79D3" w:rsidP="00CB79D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Resources</w:t>
            </w:r>
          </w:p>
          <w:p w14:paraId="6BCEBCC1" w14:textId="066344A8" w:rsidR="00CB79D3" w:rsidRPr="0049147F" w:rsidRDefault="00CB79D3" w:rsidP="00CB79D3">
            <w:pPr>
              <w:autoSpaceDE w:val="0"/>
              <w:autoSpaceDN w:val="0"/>
              <w:adjustRightInd w:val="0"/>
              <w:contextualSpacing/>
              <w:rPr>
                <w:rFonts w:ascii="Calibri" w:hAnsi="Calibri" w:cs="Calibri"/>
                <w:bCs/>
              </w:rPr>
            </w:pPr>
          </w:p>
        </w:tc>
      </w:tr>
      <w:tr w:rsidR="00CB79D3" w:rsidRPr="005B3EBF" w14:paraId="0A1DE3A1" w14:textId="77777777" w:rsidTr="00B25988">
        <w:trPr>
          <w:trHeight w:val="807"/>
        </w:trPr>
        <w:tc>
          <w:tcPr>
            <w:tcW w:w="4158" w:type="dxa"/>
            <w:shd w:val="clear" w:color="auto" w:fill="D9D9D9"/>
          </w:tcPr>
          <w:p w14:paraId="6EB05D64" w14:textId="77777777" w:rsidR="00CB79D3" w:rsidRPr="005B3EBF" w:rsidRDefault="00CB79D3" w:rsidP="00CB79D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8BEF81C" w14:textId="7EFBA53C" w:rsidR="00CB79D3" w:rsidRPr="005B3EBF" w:rsidRDefault="00CB79D3" w:rsidP="00CB79D3">
            <w:pPr>
              <w:autoSpaceDE w:val="0"/>
              <w:autoSpaceDN w:val="0"/>
              <w:adjustRightInd w:val="0"/>
              <w:contextualSpacing/>
              <w:rPr>
                <w:rFonts w:ascii="Calibri" w:hAnsi="Calibri" w:cs="Calibri"/>
                <w:b/>
                <w:bCs/>
              </w:rPr>
            </w:pPr>
            <w:r>
              <w:rPr>
                <w:rFonts w:ascii="Calibri" w:hAnsi="Calibri" w:cs="Calibri"/>
                <w:bCs/>
              </w:rPr>
              <w:t>Cost of Living Programme Manager</w:t>
            </w:r>
          </w:p>
        </w:tc>
        <w:tc>
          <w:tcPr>
            <w:tcW w:w="4382" w:type="dxa"/>
            <w:shd w:val="clear" w:color="auto" w:fill="D9D9D9"/>
          </w:tcPr>
          <w:p w14:paraId="4A43C5DB" w14:textId="77777777" w:rsidR="00CB79D3" w:rsidRPr="005B3EBF" w:rsidRDefault="00CB79D3" w:rsidP="00CB79D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1411DB8" w14:textId="250A2FBD" w:rsidR="00CB79D3" w:rsidRPr="005B3EBF" w:rsidRDefault="00CB79D3" w:rsidP="00CB79D3">
            <w:pPr>
              <w:autoSpaceDE w:val="0"/>
              <w:autoSpaceDN w:val="0"/>
              <w:adjustRightInd w:val="0"/>
              <w:contextualSpacing/>
              <w:rPr>
                <w:rFonts w:ascii="Calibri" w:hAnsi="Calibri" w:cs="Calibri"/>
                <w:b/>
                <w:bCs/>
              </w:rPr>
            </w:pPr>
            <w:r>
              <w:rPr>
                <w:rFonts w:ascii="Calibri" w:hAnsi="Calibri" w:cs="Calibri"/>
                <w:bCs/>
              </w:rPr>
              <w:t>None</w:t>
            </w:r>
          </w:p>
        </w:tc>
      </w:tr>
      <w:tr w:rsidR="00CB79D3" w:rsidRPr="005B3EBF" w14:paraId="09193F28" w14:textId="77777777" w:rsidTr="00CB79D3">
        <w:trPr>
          <w:trHeight w:val="477"/>
        </w:trPr>
        <w:tc>
          <w:tcPr>
            <w:tcW w:w="4158" w:type="dxa"/>
            <w:shd w:val="clear" w:color="auto" w:fill="D9D9D9"/>
          </w:tcPr>
          <w:p w14:paraId="3B135F70" w14:textId="77777777" w:rsidR="00CB79D3" w:rsidRDefault="00CB79D3" w:rsidP="00CB79D3">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E27F2A">
              <w:rPr>
                <w:rFonts w:ascii="Calibri" w:hAnsi="Calibri" w:cs="Calibri"/>
              </w:rPr>
              <w:t>tbc</w:t>
            </w:r>
          </w:p>
          <w:p w14:paraId="37B24B6A" w14:textId="12D61C96" w:rsidR="00CB79D3" w:rsidRPr="005B3EBF" w:rsidRDefault="00CB79D3" w:rsidP="00CB79D3">
            <w:pPr>
              <w:autoSpaceDE w:val="0"/>
              <w:autoSpaceDN w:val="0"/>
              <w:adjustRightInd w:val="0"/>
              <w:contextualSpacing/>
              <w:rPr>
                <w:rFonts w:ascii="Calibri" w:hAnsi="Calibri" w:cs="Calibri"/>
                <w:b/>
                <w:bCs/>
              </w:rPr>
            </w:pPr>
          </w:p>
        </w:tc>
        <w:tc>
          <w:tcPr>
            <w:tcW w:w="4382" w:type="dxa"/>
            <w:shd w:val="clear" w:color="auto" w:fill="D9D9D9"/>
          </w:tcPr>
          <w:p w14:paraId="6B8E7A9C" w14:textId="23E893B9" w:rsidR="00CB79D3" w:rsidRDefault="00CB79D3" w:rsidP="00CB79D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9A4AD9">
              <w:rPr>
                <w:rFonts w:ascii="Calibri" w:hAnsi="Calibri" w:cs="Calibri"/>
              </w:rPr>
              <w:t>July</w:t>
            </w:r>
            <w:r w:rsidRPr="00E27F2A">
              <w:rPr>
                <w:rFonts w:ascii="Calibri" w:hAnsi="Calibri" w:cs="Calibri"/>
              </w:rPr>
              <w:t xml:space="preserve"> 2023</w:t>
            </w:r>
          </w:p>
          <w:p w14:paraId="4E03F6A0" w14:textId="71412752" w:rsidR="00CB79D3" w:rsidRPr="005B3EBF" w:rsidRDefault="00CB79D3" w:rsidP="00CB79D3">
            <w:pPr>
              <w:autoSpaceDE w:val="0"/>
              <w:autoSpaceDN w:val="0"/>
              <w:adjustRightInd w:val="0"/>
              <w:contextualSpacing/>
              <w:rPr>
                <w:rFonts w:ascii="Calibri" w:hAnsi="Calibri" w:cs="Calibri"/>
                <w:b/>
                <w:bCs/>
              </w:rPr>
            </w:pPr>
          </w:p>
        </w:tc>
      </w:tr>
    </w:tbl>
    <w:p w14:paraId="28988BA5" w14:textId="3CB9B066" w:rsidR="00BB4DD8" w:rsidRDefault="00BB4DD8">
      <w:pPr>
        <w:rPr>
          <w:rFonts w:ascii="Calibri" w:hAnsi="Calibri"/>
        </w:rPr>
      </w:pPr>
    </w:p>
    <w:p w14:paraId="3AB10A0E" w14:textId="77777777" w:rsidR="009E3F59" w:rsidRPr="00BB4DD8" w:rsidRDefault="009E3F59">
      <w:pPr>
        <w:rPr>
          <w:rFonts w:ascii="Calibri" w:hAnsi="Calibri"/>
        </w:rPr>
      </w:pPr>
    </w:p>
    <w:p w14:paraId="7F31EF90"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9C0511D" w14:textId="77777777" w:rsidR="00BB4DD8" w:rsidRPr="0049147F" w:rsidRDefault="00BB4DD8">
      <w:pPr>
        <w:rPr>
          <w:rFonts w:ascii="Calibri" w:hAnsi="Calibri"/>
          <w:sz w:val="12"/>
          <w:szCs w:val="12"/>
        </w:rPr>
      </w:pPr>
    </w:p>
    <w:p w14:paraId="21F48B4C"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D909A35" w14:textId="77777777" w:rsidR="00975F12" w:rsidRDefault="00975F12" w:rsidP="00AB7915">
      <w:pPr>
        <w:rPr>
          <w:rFonts w:ascii="Calibri" w:hAnsi="Calibri"/>
        </w:rPr>
      </w:pPr>
    </w:p>
    <w:p w14:paraId="6F78B48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4B36223"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0C8952E" w14:textId="31E3C222"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99B54AB" w14:textId="410C4563" w:rsidR="009E3F59" w:rsidRDefault="009E3F59" w:rsidP="00975F12">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231C2B" w:rsidRPr="005B3EBF" w14:paraId="57C11796" w14:textId="77777777" w:rsidTr="0057629C">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A1F5C7B" w14:textId="77777777" w:rsidR="00231C2B" w:rsidRPr="005B3EBF" w:rsidRDefault="00231C2B" w:rsidP="0057629C">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02BD438" w14:textId="77777777" w:rsidR="00231C2B" w:rsidRPr="005B3EBF" w:rsidRDefault="00231C2B" w:rsidP="0057629C">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C7933CC" w14:textId="77777777" w:rsidR="00231C2B" w:rsidRDefault="00231C2B" w:rsidP="0057629C">
            <w:pPr>
              <w:jc w:val="center"/>
              <w:rPr>
                <w:rFonts w:ascii="Calibri" w:hAnsi="Calibri" w:cs="Arial"/>
                <w:b/>
                <w:bCs/>
              </w:rPr>
            </w:pPr>
            <w:r w:rsidRPr="005B3EBF">
              <w:rPr>
                <w:rFonts w:ascii="Calibri" w:hAnsi="Calibri" w:cs="Arial"/>
                <w:b/>
                <w:bCs/>
              </w:rPr>
              <w:t xml:space="preserve">Assessed by </w:t>
            </w:r>
          </w:p>
          <w:p w14:paraId="60C4EF93" w14:textId="77777777" w:rsidR="00231C2B" w:rsidRDefault="00231C2B" w:rsidP="0057629C">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E27CBC4" w14:textId="77777777" w:rsidR="00231C2B" w:rsidRPr="00D35D30" w:rsidRDefault="00231C2B" w:rsidP="0057629C">
            <w:pPr>
              <w:jc w:val="center"/>
              <w:rPr>
                <w:rFonts w:ascii="Calibri" w:hAnsi="Calibri" w:cs="Arial"/>
                <w:b/>
                <w:bCs/>
              </w:rPr>
            </w:pPr>
            <w:r w:rsidRPr="00D35D30">
              <w:rPr>
                <w:rFonts w:ascii="Calibri" w:hAnsi="Calibri" w:cs="Arial"/>
                <w:b/>
                <w:bCs/>
                <w:sz w:val="20"/>
                <w:szCs w:val="20"/>
              </w:rPr>
              <w:t>(see below for explanation)</w:t>
            </w:r>
          </w:p>
        </w:tc>
      </w:tr>
      <w:tr w:rsidR="00231C2B" w14:paraId="43CFB2CD"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5B2B939" w14:textId="77777777" w:rsidR="00231C2B" w:rsidRDefault="00231C2B" w:rsidP="0057629C">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78907B" w14:textId="77777777" w:rsidR="00231C2B" w:rsidRDefault="00231C2B" w:rsidP="0057629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4B912E" w14:textId="77777777" w:rsidR="00231C2B" w:rsidRDefault="00231C2B" w:rsidP="0057629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0D6B06" w14:textId="77777777" w:rsidR="00231C2B" w:rsidRDefault="00231C2B" w:rsidP="0057629C">
            <w:pPr>
              <w:spacing w:line="70" w:lineRule="atLeast"/>
              <w:jc w:val="center"/>
              <w:rPr>
                <w:rFonts w:ascii="Calibri" w:hAnsi="Calibri" w:cs="Arial"/>
                <w:b/>
                <w:bCs/>
              </w:rPr>
            </w:pPr>
            <w:r>
              <w:rPr>
                <w:rFonts w:ascii="Calibri" w:hAnsi="Calibri" w:cs="Arial"/>
                <w:b/>
                <w:bCs/>
              </w:rPr>
              <w:t>Assessed</w:t>
            </w:r>
          </w:p>
        </w:tc>
      </w:tr>
      <w:tr w:rsidR="00231C2B" w:rsidRPr="005B3EBF" w14:paraId="2134D7F0"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0B3259"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Good working knowledge of project management methodologies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974BEF"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48F43B"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CE3E32"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2F1B84CF"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4CC884"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Good knowledge of the drivers of the Cost of Living Crisis and best practice on tackling poverty and improving financial resilience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B51784"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53F933"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8BE6A1"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6448922A"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C2B644"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 xml:space="preserve">Good general knowledge across a broad range of local government services in order to ensure that projects </w:t>
            </w:r>
            <w:r w:rsidRPr="001F1052">
              <w:rPr>
                <w:rFonts w:asciiTheme="minorHAnsi" w:hAnsiTheme="minorHAnsi" w:cstheme="minorHAnsi"/>
              </w:rPr>
              <w:lastRenderedPageBreak/>
              <w:t>are consistent with both Council’s overall policies and direction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D729F7" w14:textId="63D33C65" w:rsidR="00231C2B" w:rsidRPr="00AD0E94" w:rsidRDefault="00231C2B" w:rsidP="0057629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71CBB5" w14:textId="128DC535" w:rsidR="00231C2B" w:rsidRPr="00AD0E94" w:rsidRDefault="00E35FBD" w:rsidP="0057629C">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A0DCF0"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1CC89A01"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1C5130"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Knowledge and understanding of budgetary and financial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6388EA" w14:textId="77777777" w:rsidR="00231C2B" w:rsidRPr="00AD0E94" w:rsidRDefault="00231C2B" w:rsidP="0057629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8830C1"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C33B59"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30567811"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C8D594" w14:textId="77777777" w:rsidR="00231C2B" w:rsidRPr="00AD0E94" w:rsidRDefault="00231C2B" w:rsidP="0057629C">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B677F6" w14:textId="77777777" w:rsidR="00231C2B" w:rsidRPr="00AD0E94" w:rsidRDefault="00231C2B" w:rsidP="0057629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251979" w14:textId="77777777" w:rsidR="00231C2B" w:rsidRPr="00AD0E94" w:rsidRDefault="00231C2B" w:rsidP="0057629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A4EE93C" w14:textId="77777777" w:rsidR="00231C2B" w:rsidRPr="00AD0E94" w:rsidRDefault="00231C2B" w:rsidP="0057629C">
            <w:pPr>
              <w:spacing w:line="70" w:lineRule="atLeast"/>
              <w:jc w:val="center"/>
              <w:rPr>
                <w:rFonts w:ascii="Calibri" w:hAnsi="Calibri" w:cs="Arial"/>
                <w:b/>
                <w:bCs/>
              </w:rPr>
            </w:pPr>
            <w:r>
              <w:rPr>
                <w:rFonts w:ascii="Calibri" w:hAnsi="Calibri" w:cs="Arial"/>
                <w:b/>
                <w:bCs/>
              </w:rPr>
              <w:t>Assessed</w:t>
            </w:r>
          </w:p>
        </w:tc>
      </w:tr>
      <w:tr w:rsidR="00231C2B" w:rsidRPr="005B3EBF" w14:paraId="752A2CA7"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49012A"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Substantial project management experience in local government or a relevant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BE6BB2"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36516D"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E8891"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79EDBC85"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000291"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Working successfully with partners and key stakeholder</w:t>
            </w:r>
            <w:r>
              <w:rPr>
                <w:rFonts w:asciiTheme="minorHAnsi" w:hAnsiTheme="minorHAnsi" w:cstheme="minorHAnsi"/>
              </w:rPr>
              <w:t>s</w:t>
            </w:r>
            <w:r w:rsidRPr="001F1052">
              <w:rPr>
                <w:rFonts w:asciiTheme="minorHAnsi" w:hAnsiTheme="minorHAnsi" w:cstheme="minorHAnsi"/>
              </w:rPr>
              <w:t>, ideally including the Voluntary and Community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6F7747"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3FA958"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08AE8"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3F0BAA9A"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663D24"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Experience managing project budgets and forecasting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446D9C" w14:textId="77777777" w:rsidR="00231C2B" w:rsidRPr="00AD0E94" w:rsidRDefault="00231C2B" w:rsidP="0057629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DEA37"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7F1313"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A/I</w:t>
            </w:r>
          </w:p>
        </w:tc>
      </w:tr>
      <w:tr w:rsidR="00231C2B" w:rsidRPr="005B3EBF" w14:paraId="1F059FDB"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9CA299" w14:textId="77777777" w:rsidR="00231C2B" w:rsidRPr="00AD0E94" w:rsidRDefault="00231C2B" w:rsidP="0057629C">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169A74" w14:textId="77777777" w:rsidR="00231C2B" w:rsidRPr="00AD0E94" w:rsidRDefault="00231C2B" w:rsidP="0057629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3029EF" w14:textId="77777777" w:rsidR="00231C2B" w:rsidRPr="00AD0E94" w:rsidRDefault="00231C2B" w:rsidP="0057629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C58ED6" w14:textId="77777777" w:rsidR="00231C2B" w:rsidRPr="00AD0E94" w:rsidRDefault="00231C2B" w:rsidP="0057629C">
            <w:pPr>
              <w:spacing w:line="70" w:lineRule="atLeast"/>
              <w:jc w:val="center"/>
              <w:rPr>
                <w:rFonts w:ascii="Calibri" w:hAnsi="Calibri" w:cs="Arial"/>
                <w:b/>
                <w:bCs/>
              </w:rPr>
            </w:pPr>
            <w:r>
              <w:rPr>
                <w:rFonts w:ascii="Calibri" w:hAnsi="Calibri" w:cs="Arial"/>
                <w:b/>
                <w:bCs/>
              </w:rPr>
              <w:t>Assessed</w:t>
            </w:r>
          </w:p>
        </w:tc>
      </w:tr>
      <w:tr w:rsidR="00231C2B" w:rsidRPr="005B3EBF" w14:paraId="50E6C584"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D24EA1"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Excellent communication skills (both verbal and written) to communicate with people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F478F"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092752"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63D9F"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444222FB"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4411B"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Good influencing and negotiation skills – tact and diplomacy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B26EB8"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E4E60"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21A84B"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09207B83"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4D9F1"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Ability to think creatively and strategically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69B576"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635193"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D48D9"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44C2012E"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2EF96D"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Ability to build relationships across organisational and professional boundaries and to work collaboratively with external partners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23A437"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5F8EC0"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F41B24"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140CFD79"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41807"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High level of organisational skills – attention to detail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AA7F9"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DAD6B9"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6C33D3"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7BDFF62D"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4B9F0"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Ability to effectively plan, implement and evaluate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E01C2"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63397"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85DF9B"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157AECC2"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41761"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Ability to prepare and present written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31C7F9"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145DF"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722824"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1A8EAC52"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D995BC"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Ability to challenge accepted ways of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521D2B"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35EC97"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C21AE5"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06D0317B"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757345"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Ability to meet strict deadlines and prioritise 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D401B9"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52E02A"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E6972"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I</w:t>
            </w:r>
          </w:p>
        </w:tc>
      </w:tr>
      <w:tr w:rsidR="00231C2B" w:rsidRPr="005B3EBF" w14:paraId="7A1CC894"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06E0D8" w14:textId="77777777" w:rsidR="00231C2B" w:rsidRPr="00AD0E94" w:rsidRDefault="00231C2B" w:rsidP="0057629C">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ECC245" w14:textId="77777777" w:rsidR="00231C2B" w:rsidRPr="00AD0E94" w:rsidRDefault="00231C2B" w:rsidP="0057629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E59806" w14:textId="77777777" w:rsidR="00231C2B" w:rsidRPr="00AD0E94" w:rsidRDefault="00231C2B" w:rsidP="0057629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05F88B" w14:textId="77777777" w:rsidR="00231C2B" w:rsidRPr="00AD0E94" w:rsidRDefault="00231C2B" w:rsidP="0057629C">
            <w:pPr>
              <w:spacing w:line="70" w:lineRule="atLeast"/>
              <w:jc w:val="center"/>
              <w:rPr>
                <w:rFonts w:ascii="Calibri" w:hAnsi="Calibri" w:cs="Arial"/>
                <w:b/>
                <w:bCs/>
              </w:rPr>
            </w:pPr>
            <w:r>
              <w:rPr>
                <w:rFonts w:ascii="Calibri" w:hAnsi="Calibri" w:cs="Arial"/>
                <w:b/>
                <w:bCs/>
              </w:rPr>
              <w:t>Assessed</w:t>
            </w:r>
          </w:p>
        </w:tc>
      </w:tr>
      <w:tr w:rsidR="00231C2B" w:rsidRPr="005B3EBF" w14:paraId="2C1691D1" w14:textId="77777777" w:rsidTr="0057629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7DF09" w14:textId="77777777" w:rsidR="00231C2B" w:rsidRPr="00AD0E94" w:rsidRDefault="00231C2B" w:rsidP="0057629C">
            <w:pPr>
              <w:spacing w:line="70" w:lineRule="atLeast"/>
              <w:rPr>
                <w:rFonts w:ascii="Calibri" w:hAnsi="Calibri" w:cs="Arial"/>
                <w:b/>
                <w:bCs/>
              </w:rPr>
            </w:pPr>
            <w:r w:rsidRPr="001F1052">
              <w:rPr>
                <w:rFonts w:asciiTheme="minorHAnsi" w:hAnsiTheme="minorHAnsi" w:cstheme="minorHAnsi"/>
              </w:rPr>
              <w:t>Educated to degree level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442D1F" w14:textId="77777777" w:rsidR="00231C2B" w:rsidRPr="00AD0E94" w:rsidRDefault="00231C2B" w:rsidP="005762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83B15E" w14:textId="77777777" w:rsidR="00231C2B" w:rsidRPr="00AD0E94" w:rsidRDefault="00231C2B" w:rsidP="005762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811FB" w14:textId="77777777" w:rsidR="00231C2B" w:rsidRPr="00AD0E94" w:rsidRDefault="00231C2B" w:rsidP="0057629C">
            <w:pPr>
              <w:spacing w:line="70" w:lineRule="atLeast"/>
              <w:jc w:val="center"/>
              <w:rPr>
                <w:rFonts w:ascii="Calibri" w:hAnsi="Calibri" w:cs="Arial"/>
                <w:b/>
                <w:bCs/>
              </w:rPr>
            </w:pPr>
            <w:r w:rsidRPr="001F1052">
              <w:rPr>
                <w:rFonts w:asciiTheme="minorHAnsi" w:hAnsiTheme="minorHAnsi" w:cstheme="minorHAnsi"/>
              </w:rPr>
              <w:t>A/C</w:t>
            </w:r>
          </w:p>
        </w:tc>
      </w:tr>
    </w:tbl>
    <w:p w14:paraId="5A0FF5F4"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5F628A0C" w14:textId="77777777" w:rsidR="00202A7E" w:rsidRDefault="00202A7E" w:rsidP="0049147F">
      <w:pPr>
        <w:autoSpaceDE w:val="0"/>
        <w:autoSpaceDN w:val="0"/>
        <w:adjustRightInd w:val="0"/>
        <w:rPr>
          <w:rFonts w:ascii="Calibri" w:hAnsi="Calibri" w:cs="Calibri"/>
          <w:b/>
        </w:rPr>
      </w:pPr>
    </w:p>
    <w:p w14:paraId="6256E18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A16B27D"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3CA32F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11E12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BF6A00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C17A" w14:textId="77777777" w:rsidR="008A0A71" w:rsidRDefault="008A0A71" w:rsidP="003E5354">
      <w:r>
        <w:separator/>
      </w:r>
    </w:p>
  </w:endnote>
  <w:endnote w:type="continuationSeparator" w:id="0">
    <w:p w14:paraId="57DCCD1F" w14:textId="77777777" w:rsidR="008A0A71" w:rsidRDefault="008A0A7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991B"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C5C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E1B9CBD"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3F905D00" wp14:editId="204C8DD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83413"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905D00"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5A83413"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1D5B"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F5B9" w14:textId="77777777" w:rsidR="008A0A71" w:rsidRDefault="008A0A71" w:rsidP="003E5354">
      <w:r>
        <w:separator/>
      </w:r>
    </w:p>
  </w:footnote>
  <w:footnote w:type="continuationSeparator" w:id="0">
    <w:p w14:paraId="014376C9" w14:textId="77777777" w:rsidR="008A0A71" w:rsidRDefault="008A0A7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B96E"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1C50" w14:textId="72A0105D"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F444"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F70E5"/>
    <w:multiLevelType w:val="hybridMultilevel"/>
    <w:tmpl w:val="38F69C54"/>
    <w:lvl w:ilvl="0" w:tplc="F414605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025C3"/>
    <w:multiLevelType w:val="hybridMultilevel"/>
    <w:tmpl w:val="B9BCD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9E6594"/>
    <w:multiLevelType w:val="hybridMultilevel"/>
    <w:tmpl w:val="3904A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015AA8"/>
    <w:multiLevelType w:val="hybridMultilevel"/>
    <w:tmpl w:val="9B5ED8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746C66"/>
    <w:multiLevelType w:val="hybridMultilevel"/>
    <w:tmpl w:val="C3AC57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01785853">
    <w:abstractNumId w:val="13"/>
  </w:num>
  <w:num w:numId="2" w16cid:durableId="2006474397">
    <w:abstractNumId w:val="24"/>
  </w:num>
  <w:num w:numId="3" w16cid:durableId="372966970">
    <w:abstractNumId w:val="22"/>
  </w:num>
  <w:num w:numId="4" w16cid:durableId="1429736821">
    <w:abstractNumId w:val="17"/>
  </w:num>
  <w:num w:numId="5" w16cid:durableId="1073433992">
    <w:abstractNumId w:val="30"/>
  </w:num>
  <w:num w:numId="6" w16cid:durableId="1042483599">
    <w:abstractNumId w:val="3"/>
  </w:num>
  <w:num w:numId="7" w16cid:durableId="1469203536">
    <w:abstractNumId w:val="2"/>
  </w:num>
  <w:num w:numId="8" w16cid:durableId="700668557">
    <w:abstractNumId w:val="15"/>
  </w:num>
  <w:num w:numId="9" w16cid:durableId="1142501225">
    <w:abstractNumId w:val="1"/>
  </w:num>
  <w:num w:numId="10" w16cid:durableId="1104767524">
    <w:abstractNumId w:val="26"/>
  </w:num>
  <w:num w:numId="11" w16cid:durableId="303779108">
    <w:abstractNumId w:val="9"/>
  </w:num>
  <w:num w:numId="12" w16cid:durableId="1903758042">
    <w:abstractNumId w:val="7"/>
  </w:num>
  <w:num w:numId="13" w16cid:durableId="123696627">
    <w:abstractNumId w:val="27"/>
  </w:num>
  <w:num w:numId="14" w16cid:durableId="12995201">
    <w:abstractNumId w:val="14"/>
  </w:num>
  <w:num w:numId="15" w16cid:durableId="1441031383">
    <w:abstractNumId w:val="8"/>
  </w:num>
  <w:num w:numId="16" w16cid:durableId="2115855057">
    <w:abstractNumId w:val="11"/>
  </w:num>
  <w:num w:numId="17" w16cid:durableId="759062876">
    <w:abstractNumId w:val="5"/>
  </w:num>
  <w:num w:numId="18" w16cid:durableId="1183131934">
    <w:abstractNumId w:val="34"/>
  </w:num>
  <w:num w:numId="19" w16cid:durableId="1521431435">
    <w:abstractNumId w:val="19"/>
  </w:num>
  <w:num w:numId="20" w16cid:durableId="2037458594">
    <w:abstractNumId w:val="12"/>
  </w:num>
  <w:num w:numId="21" w16cid:durableId="376469700">
    <w:abstractNumId w:val="29"/>
  </w:num>
  <w:num w:numId="22" w16cid:durableId="769007379">
    <w:abstractNumId w:val="25"/>
  </w:num>
  <w:num w:numId="23" w16cid:durableId="581381237">
    <w:abstractNumId w:val="28"/>
  </w:num>
  <w:num w:numId="24" w16cid:durableId="1819031982">
    <w:abstractNumId w:val="21"/>
  </w:num>
  <w:num w:numId="25" w16cid:durableId="1436750062">
    <w:abstractNumId w:val="0"/>
  </w:num>
  <w:num w:numId="26" w16cid:durableId="120075793">
    <w:abstractNumId w:val="18"/>
  </w:num>
  <w:num w:numId="27" w16cid:durableId="192613960">
    <w:abstractNumId w:val="31"/>
  </w:num>
  <w:num w:numId="28" w16cid:durableId="1827161621">
    <w:abstractNumId w:val="4"/>
  </w:num>
  <w:num w:numId="29" w16cid:durableId="1672830713">
    <w:abstractNumId w:val="32"/>
  </w:num>
  <w:num w:numId="30" w16cid:durableId="1696074370">
    <w:abstractNumId w:val="6"/>
  </w:num>
  <w:num w:numId="31" w16cid:durableId="1890067514">
    <w:abstractNumId w:val="23"/>
  </w:num>
  <w:num w:numId="32" w16cid:durableId="1223326195">
    <w:abstractNumId w:val="20"/>
  </w:num>
  <w:num w:numId="33" w16cid:durableId="568883940">
    <w:abstractNumId w:val="16"/>
  </w:num>
  <w:num w:numId="34" w16cid:durableId="336662493">
    <w:abstractNumId w:val="35"/>
  </w:num>
  <w:num w:numId="35" w16cid:durableId="1863738376">
    <w:abstractNumId w:val="33"/>
  </w:num>
  <w:num w:numId="36" w16cid:durableId="1333797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A325A"/>
    <w:rsid w:val="000B0F91"/>
    <w:rsid w:val="000B3926"/>
    <w:rsid w:val="000B44C2"/>
    <w:rsid w:val="000B4643"/>
    <w:rsid w:val="000B61A4"/>
    <w:rsid w:val="000E0D50"/>
    <w:rsid w:val="000E62C7"/>
    <w:rsid w:val="000F267F"/>
    <w:rsid w:val="000F5696"/>
    <w:rsid w:val="001070FA"/>
    <w:rsid w:val="00112470"/>
    <w:rsid w:val="00113AE0"/>
    <w:rsid w:val="00113D09"/>
    <w:rsid w:val="00125641"/>
    <w:rsid w:val="0014237F"/>
    <w:rsid w:val="00154E7C"/>
    <w:rsid w:val="0015656E"/>
    <w:rsid w:val="00164498"/>
    <w:rsid w:val="00175705"/>
    <w:rsid w:val="00175823"/>
    <w:rsid w:val="001A35E9"/>
    <w:rsid w:val="001B2FB2"/>
    <w:rsid w:val="001C2CA3"/>
    <w:rsid w:val="001E05C1"/>
    <w:rsid w:val="001E3C23"/>
    <w:rsid w:val="001F1052"/>
    <w:rsid w:val="00201B48"/>
    <w:rsid w:val="00202A7E"/>
    <w:rsid w:val="002037BD"/>
    <w:rsid w:val="002109FC"/>
    <w:rsid w:val="00213E99"/>
    <w:rsid w:val="00223609"/>
    <w:rsid w:val="00224FEB"/>
    <w:rsid w:val="002301CF"/>
    <w:rsid w:val="00231C2B"/>
    <w:rsid w:val="002368AC"/>
    <w:rsid w:val="00240241"/>
    <w:rsid w:val="00240EA2"/>
    <w:rsid w:val="0024126E"/>
    <w:rsid w:val="0025336A"/>
    <w:rsid w:val="0026064E"/>
    <w:rsid w:val="00261779"/>
    <w:rsid w:val="002748BB"/>
    <w:rsid w:val="00275114"/>
    <w:rsid w:val="002857D1"/>
    <w:rsid w:val="00295BD8"/>
    <w:rsid w:val="002A1BFD"/>
    <w:rsid w:val="002B7CD7"/>
    <w:rsid w:val="002C232C"/>
    <w:rsid w:val="002D7A1D"/>
    <w:rsid w:val="002E02F3"/>
    <w:rsid w:val="002E49B1"/>
    <w:rsid w:val="002F732F"/>
    <w:rsid w:val="00303FCB"/>
    <w:rsid w:val="003054B2"/>
    <w:rsid w:val="003130A1"/>
    <w:rsid w:val="00323C90"/>
    <w:rsid w:val="00324D3D"/>
    <w:rsid w:val="00343CED"/>
    <w:rsid w:val="003610DE"/>
    <w:rsid w:val="00363DEB"/>
    <w:rsid w:val="0037451E"/>
    <w:rsid w:val="00376E8A"/>
    <w:rsid w:val="00380815"/>
    <w:rsid w:val="003847D3"/>
    <w:rsid w:val="00386C27"/>
    <w:rsid w:val="00386C90"/>
    <w:rsid w:val="00387E78"/>
    <w:rsid w:val="00391176"/>
    <w:rsid w:val="00396680"/>
    <w:rsid w:val="00397448"/>
    <w:rsid w:val="003A2F19"/>
    <w:rsid w:val="003A6B63"/>
    <w:rsid w:val="003C29A2"/>
    <w:rsid w:val="003D1184"/>
    <w:rsid w:val="003D348E"/>
    <w:rsid w:val="003D6497"/>
    <w:rsid w:val="003E5354"/>
    <w:rsid w:val="003F3658"/>
    <w:rsid w:val="003F7999"/>
    <w:rsid w:val="00401253"/>
    <w:rsid w:val="00402EF4"/>
    <w:rsid w:val="00403864"/>
    <w:rsid w:val="00404C0A"/>
    <w:rsid w:val="00407E7C"/>
    <w:rsid w:val="004108FC"/>
    <w:rsid w:val="00423461"/>
    <w:rsid w:val="004256D7"/>
    <w:rsid w:val="00427CE9"/>
    <w:rsid w:val="004359DE"/>
    <w:rsid w:val="00437D87"/>
    <w:rsid w:val="0044737D"/>
    <w:rsid w:val="00453DB8"/>
    <w:rsid w:val="00466702"/>
    <w:rsid w:val="004752A5"/>
    <w:rsid w:val="00483D3A"/>
    <w:rsid w:val="004859A5"/>
    <w:rsid w:val="0049147F"/>
    <w:rsid w:val="004924DE"/>
    <w:rsid w:val="004A3A11"/>
    <w:rsid w:val="004A74CD"/>
    <w:rsid w:val="004C1BE3"/>
    <w:rsid w:val="004C2EE3"/>
    <w:rsid w:val="004C55E7"/>
    <w:rsid w:val="004C75C4"/>
    <w:rsid w:val="004D2B21"/>
    <w:rsid w:val="004D3E78"/>
    <w:rsid w:val="004F2BF3"/>
    <w:rsid w:val="004F2E96"/>
    <w:rsid w:val="004F668A"/>
    <w:rsid w:val="00503512"/>
    <w:rsid w:val="005117A1"/>
    <w:rsid w:val="0052594B"/>
    <w:rsid w:val="00525AB5"/>
    <w:rsid w:val="005305AE"/>
    <w:rsid w:val="005308D0"/>
    <w:rsid w:val="00532B23"/>
    <w:rsid w:val="00533982"/>
    <w:rsid w:val="00545A74"/>
    <w:rsid w:val="005631CA"/>
    <w:rsid w:val="00563EA5"/>
    <w:rsid w:val="005750CD"/>
    <w:rsid w:val="0058438B"/>
    <w:rsid w:val="005907BB"/>
    <w:rsid w:val="00591F9B"/>
    <w:rsid w:val="00597320"/>
    <w:rsid w:val="00597977"/>
    <w:rsid w:val="005A1A6B"/>
    <w:rsid w:val="005A6E05"/>
    <w:rsid w:val="005B3EBF"/>
    <w:rsid w:val="005E559A"/>
    <w:rsid w:val="00601C31"/>
    <w:rsid w:val="00602AEA"/>
    <w:rsid w:val="006034E2"/>
    <w:rsid w:val="00607E93"/>
    <w:rsid w:val="00613F15"/>
    <w:rsid w:val="006161C8"/>
    <w:rsid w:val="00623B33"/>
    <w:rsid w:val="006258D2"/>
    <w:rsid w:val="00626DB6"/>
    <w:rsid w:val="006345A2"/>
    <w:rsid w:val="006454AD"/>
    <w:rsid w:val="0064607D"/>
    <w:rsid w:val="00657A2C"/>
    <w:rsid w:val="006636E1"/>
    <w:rsid w:val="0066679D"/>
    <w:rsid w:val="00671070"/>
    <w:rsid w:val="00683531"/>
    <w:rsid w:val="006A1E18"/>
    <w:rsid w:val="006A4185"/>
    <w:rsid w:val="006C40ED"/>
    <w:rsid w:val="006F5FA9"/>
    <w:rsid w:val="006F7511"/>
    <w:rsid w:val="00703BE5"/>
    <w:rsid w:val="00713CEE"/>
    <w:rsid w:val="00714EFE"/>
    <w:rsid w:val="00721AA8"/>
    <w:rsid w:val="00727B82"/>
    <w:rsid w:val="007319DD"/>
    <w:rsid w:val="00735F1C"/>
    <w:rsid w:val="007366A9"/>
    <w:rsid w:val="00741E4A"/>
    <w:rsid w:val="00750A13"/>
    <w:rsid w:val="00756863"/>
    <w:rsid w:val="00770F26"/>
    <w:rsid w:val="00783C6D"/>
    <w:rsid w:val="007A46BE"/>
    <w:rsid w:val="007A6A73"/>
    <w:rsid w:val="007B1542"/>
    <w:rsid w:val="007C617C"/>
    <w:rsid w:val="007C7D20"/>
    <w:rsid w:val="007D20BD"/>
    <w:rsid w:val="007D5A3B"/>
    <w:rsid w:val="008003FF"/>
    <w:rsid w:val="00802B8D"/>
    <w:rsid w:val="008111AE"/>
    <w:rsid w:val="00813DA4"/>
    <w:rsid w:val="00816173"/>
    <w:rsid w:val="008315C2"/>
    <w:rsid w:val="00854C11"/>
    <w:rsid w:val="00865D8E"/>
    <w:rsid w:val="008907FC"/>
    <w:rsid w:val="008924AE"/>
    <w:rsid w:val="008975FA"/>
    <w:rsid w:val="00897F3A"/>
    <w:rsid w:val="008A0A71"/>
    <w:rsid w:val="008A0DC4"/>
    <w:rsid w:val="008A6A3F"/>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760F6"/>
    <w:rsid w:val="009A4AD9"/>
    <w:rsid w:val="009B2E61"/>
    <w:rsid w:val="009C348D"/>
    <w:rsid w:val="009D1BBB"/>
    <w:rsid w:val="009D35AF"/>
    <w:rsid w:val="009D4FB4"/>
    <w:rsid w:val="009D5536"/>
    <w:rsid w:val="009E3F59"/>
    <w:rsid w:val="009E54E8"/>
    <w:rsid w:val="009F1B52"/>
    <w:rsid w:val="00A137F4"/>
    <w:rsid w:val="00A262C4"/>
    <w:rsid w:val="00A264B8"/>
    <w:rsid w:val="00A3346A"/>
    <w:rsid w:val="00A42175"/>
    <w:rsid w:val="00A63124"/>
    <w:rsid w:val="00A70E0E"/>
    <w:rsid w:val="00A73544"/>
    <w:rsid w:val="00A744FE"/>
    <w:rsid w:val="00A762CA"/>
    <w:rsid w:val="00A920C4"/>
    <w:rsid w:val="00A92D79"/>
    <w:rsid w:val="00AB7915"/>
    <w:rsid w:val="00AB7E08"/>
    <w:rsid w:val="00AC0C7B"/>
    <w:rsid w:val="00AC307B"/>
    <w:rsid w:val="00AC6B10"/>
    <w:rsid w:val="00AD0257"/>
    <w:rsid w:val="00AD1926"/>
    <w:rsid w:val="00AF0596"/>
    <w:rsid w:val="00AF18AF"/>
    <w:rsid w:val="00B04C52"/>
    <w:rsid w:val="00B11F16"/>
    <w:rsid w:val="00B22CC6"/>
    <w:rsid w:val="00B23309"/>
    <w:rsid w:val="00B2480C"/>
    <w:rsid w:val="00B25988"/>
    <w:rsid w:val="00B34715"/>
    <w:rsid w:val="00B35400"/>
    <w:rsid w:val="00B3651E"/>
    <w:rsid w:val="00B3662C"/>
    <w:rsid w:val="00B435E2"/>
    <w:rsid w:val="00B53894"/>
    <w:rsid w:val="00B60375"/>
    <w:rsid w:val="00B737C4"/>
    <w:rsid w:val="00B919DD"/>
    <w:rsid w:val="00B92CB3"/>
    <w:rsid w:val="00B96984"/>
    <w:rsid w:val="00BA365A"/>
    <w:rsid w:val="00BB192D"/>
    <w:rsid w:val="00BB4DD8"/>
    <w:rsid w:val="00BB7565"/>
    <w:rsid w:val="00BC29E4"/>
    <w:rsid w:val="00BD64A8"/>
    <w:rsid w:val="00C0449A"/>
    <w:rsid w:val="00C12C7A"/>
    <w:rsid w:val="00C12CF6"/>
    <w:rsid w:val="00C12D4B"/>
    <w:rsid w:val="00C16D8E"/>
    <w:rsid w:val="00C20461"/>
    <w:rsid w:val="00C22178"/>
    <w:rsid w:val="00C27BD9"/>
    <w:rsid w:val="00C350DD"/>
    <w:rsid w:val="00C4011A"/>
    <w:rsid w:val="00C41C88"/>
    <w:rsid w:val="00C45352"/>
    <w:rsid w:val="00C50C08"/>
    <w:rsid w:val="00C54532"/>
    <w:rsid w:val="00C55803"/>
    <w:rsid w:val="00C62BA2"/>
    <w:rsid w:val="00C733C9"/>
    <w:rsid w:val="00C855FB"/>
    <w:rsid w:val="00C90AB7"/>
    <w:rsid w:val="00CA0C92"/>
    <w:rsid w:val="00CA22F6"/>
    <w:rsid w:val="00CB5723"/>
    <w:rsid w:val="00CB754E"/>
    <w:rsid w:val="00CB79D3"/>
    <w:rsid w:val="00CC45F2"/>
    <w:rsid w:val="00CD0D02"/>
    <w:rsid w:val="00CD2380"/>
    <w:rsid w:val="00CE14E0"/>
    <w:rsid w:val="00CE5A42"/>
    <w:rsid w:val="00CF175F"/>
    <w:rsid w:val="00CF52E9"/>
    <w:rsid w:val="00D017E4"/>
    <w:rsid w:val="00D04BFB"/>
    <w:rsid w:val="00D11B59"/>
    <w:rsid w:val="00D20A7D"/>
    <w:rsid w:val="00D23C17"/>
    <w:rsid w:val="00D24593"/>
    <w:rsid w:val="00D26FD4"/>
    <w:rsid w:val="00D331E1"/>
    <w:rsid w:val="00D474D1"/>
    <w:rsid w:val="00D57313"/>
    <w:rsid w:val="00D660B1"/>
    <w:rsid w:val="00D67735"/>
    <w:rsid w:val="00D75260"/>
    <w:rsid w:val="00D81C15"/>
    <w:rsid w:val="00D852F2"/>
    <w:rsid w:val="00D8693A"/>
    <w:rsid w:val="00D86DA6"/>
    <w:rsid w:val="00DB211A"/>
    <w:rsid w:val="00DC3A8A"/>
    <w:rsid w:val="00DD3F67"/>
    <w:rsid w:val="00DD5EB0"/>
    <w:rsid w:val="00DE42CA"/>
    <w:rsid w:val="00DE61F8"/>
    <w:rsid w:val="00DE6659"/>
    <w:rsid w:val="00DE7506"/>
    <w:rsid w:val="00DF2A00"/>
    <w:rsid w:val="00DF697D"/>
    <w:rsid w:val="00DF7A3B"/>
    <w:rsid w:val="00E01113"/>
    <w:rsid w:val="00E05806"/>
    <w:rsid w:val="00E11912"/>
    <w:rsid w:val="00E123BA"/>
    <w:rsid w:val="00E144C6"/>
    <w:rsid w:val="00E175F4"/>
    <w:rsid w:val="00E26602"/>
    <w:rsid w:val="00E26A78"/>
    <w:rsid w:val="00E27F2A"/>
    <w:rsid w:val="00E30EB9"/>
    <w:rsid w:val="00E3221D"/>
    <w:rsid w:val="00E32260"/>
    <w:rsid w:val="00E35FBD"/>
    <w:rsid w:val="00E36BC7"/>
    <w:rsid w:val="00E605F0"/>
    <w:rsid w:val="00E7662F"/>
    <w:rsid w:val="00E83735"/>
    <w:rsid w:val="00E85ED8"/>
    <w:rsid w:val="00EA2CC9"/>
    <w:rsid w:val="00EB50EC"/>
    <w:rsid w:val="00EB68C3"/>
    <w:rsid w:val="00EB7098"/>
    <w:rsid w:val="00EC029A"/>
    <w:rsid w:val="00EC365C"/>
    <w:rsid w:val="00EE714F"/>
    <w:rsid w:val="00EF1348"/>
    <w:rsid w:val="00EF3513"/>
    <w:rsid w:val="00EF3AB0"/>
    <w:rsid w:val="00F01544"/>
    <w:rsid w:val="00F03E99"/>
    <w:rsid w:val="00F10B9D"/>
    <w:rsid w:val="00F162EA"/>
    <w:rsid w:val="00F208D4"/>
    <w:rsid w:val="00F26FE2"/>
    <w:rsid w:val="00F27B4D"/>
    <w:rsid w:val="00F35E30"/>
    <w:rsid w:val="00F545FF"/>
    <w:rsid w:val="00F60DED"/>
    <w:rsid w:val="00F7665D"/>
    <w:rsid w:val="00F90371"/>
    <w:rsid w:val="00F93B8A"/>
    <w:rsid w:val="00FB115B"/>
    <w:rsid w:val="00FB6581"/>
    <w:rsid w:val="00FD0706"/>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A7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36945896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01836558">
      <w:bodyDiv w:val="1"/>
      <w:marLeft w:val="0"/>
      <w:marRight w:val="0"/>
      <w:marTop w:val="0"/>
      <w:marBottom w:val="0"/>
      <w:divBdr>
        <w:top w:val="none" w:sz="0" w:space="0" w:color="auto"/>
        <w:left w:val="none" w:sz="0" w:space="0" w:color="auto"/>
        <w:bottom w:val="none" w:sz="0" w:space="0" w:color="auto"/>
        <w:right w:val="none" w:sz="0" w:space="0" w:color="auto"/>
      </w:divBdr>
    </w:div>
    <w:div w:id="764809510">
      <w:bodyDiv w:val="1"/>
      <w:marLeft w:val="0"/>
      <w:marRight w:val="0"/>
      <w:marTop w:val="0"/>
      <w:marBottom w:val="0"/>
      <w:divBdr>
        <w:top w:val="none" w:sz="0" w:space="0" w:color="auto"/>
        <w:left w:val="none" w:sz="0" w:space="0" w:color="auto"/>
        <w:bottom w:val="none" w:sz="0" w:space="0" w:color="auto"/>
        <w:right w:val="none" w:sz="0" w:space="0" w:color="auto"/>
      </w:divBdr>
    </w:div>
    <w:div w:id="946502235">
      <w:bodyDiv w:val="1"/>
      <w:marLeft w:val="0"/>
      <w:marRight w:val="0"/>
      <w:marTop w:val="0"/>
      <w:marBottom w:val="0"/>
      <w:divBdr>
        <w:top w:val="none" w:sz="0" w:space="0" w:color="auto"/>
        <w:left w:val="none" w:sz="0" w:space="0" w:color="auto"/>
        <w:bottom w:val="none" w:sz="0" w:space="0" w:color="auto"/>
        <w:right w:val="none" w:sz="0" w:space="0" w:color="auto"/>
      </w:divBdr>
    </w:div>
    <w:div w:id="110927972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36443958">
      <w:bodyDiv w:val="1"/>
      <w:marLeft w:val="0"/>
      <w:marRight w:val="0"/>
      <w:marTop w:val="0"/>
      <w:marBottom w:val="0"/>
      <w:divBdr>
        <w:top w:val="none" w:sz="0" w:space="0" w:color="auto"/>
        <w:left w:val="none" w:sz="0" w:space="0" w:color="auto"/>
        <w:bottom w:val="none" w:sz="0" w:space="0" w:color="auto"/>
        <w:right w:val="none" w:sz="0" w:space="0" w:color="auto"/>
      </w:divBdr>
    </w:div>
    <w:div w:id="1641499435">
      <w:bodyDiv w:val="1"/>
      <w:marLeft w:val="0"/>
      <w:marRight w:val="0"/>
      <w:marTop w:val="0"/>
      <w:marBottom w:val="0"/>
      <w:divBdr>
        <w:top w:val="none" w:sz="0" w:space="0" w:color="auto"/>
        <w:left w:val="none" w:sz="0" w:space="0" w:color="auto"/>
        <w:bottom w:val="none" w:sz="0" w:space="0" w:color="auto"/>
        <w:right w:val="none" w:sz="0" w:space="0" w:color="auto"/>
      </w:divBdr>
    </w:div>
    <w:div w:id="1699768414">
      <w:bodyDiv w:val="1"/>
      <w:marLeft w:val="0"/>
      <w:marRight w:val="0"/>
      <w:marTop w:val="0"/>
      <w:marBottom w:val="0"/>
      <w:divBdr>
        <w:top w:val="none" w:sz="0" w:space="0" w:color="auto"/>
        <w:left w:val="none" w:sz="0" w:space="0" w:color="auto"/>
        <w:bottom w:val="none" w:sz="0" w:space="0" w:color="auto"/>
        <w:right w:val="none" w:sz="0" w:space="0" w:color="auto"/>
      </w:divBdr>
    </w:div>
    <w:div w:id="18258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725AC0A607A41925FAAC5A1F45C98" ma:contentTypeVersion="14" ma:contentTypeDescription="Create a new document." ma:contentTypeScope="" ma:versionID="34e028de1d63cba7d760fb48331aec9d">
  <xsd:schema xmlns:xsd="http://www.w3.org/2001/XMLSchema" xmlns:xs="http://www.w3.org/2001/XMLSchema" xmlns:p="http://schemas.microsoft.com/office/2006/metadata/properties" xmlns:ns2="4d6114c9-db27-4bfa-95e0-d64519a20bb0" xmlns:ns3="b8a51cd6-c5f1-4c1c-a1cf-0f2eb821cb44" targetNamespace="http://schemas.microsoft.com/office/2006/metadata/properties" ma:root="true" ma:fieldsID="1ce9f86380e0a3416ae97fee364b6f77" ns2:_="" ns3:_="">
    <xsd:import namespace="4d6114c9-db27-4bfa-95e0-d64519a20bb0"/>
    <xsd:import namespace="b8a51cd6-c5f1-4c1c-a1cf-0f2eb821cb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114c9-db27-4bfa-95e0-d64519a20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a51cd6-c5f1-4c1c-a1cf-0f2eb821c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844db3-83c8-49b9-a77b-244d3e17f59a}" ma:internalName="TaxCatchAll" ma:showField="CatchAllData" ma:web="b8a51cd6-c5f1-4c1c-a1cf-0f2eb821c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6114c9-db27-4bfa-95e0-d64519a20bb0">
      <Terms xmlns="http://schemas.microsoft.com/office/infopath/2007/PartnerControls"/>
    </lcf76f155ced4ddcb4097134ff3c332f>
    <TaxCatchAll xmlns="b8a51cd6-c5f1-4c1c-a1cf-0f2eb821cb44" xsi:nil="true"/>
    <SharedWithUsers xmlns="b8a51cd6-c5f1-4c1c-a1cf-0f2eb821cb44">
      <UserInfo>
        <DisplayName>Wilson, Alix</DisplayName>
        <AccountId>9</AccountId>
        <AccountType/>
      </UserInfo>
      <UserInfo>
        <DisplayName>Bethany Pepper</DisplayName>
        <AccountId>266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B40F-D168-4DD6-87C5-1EFDFCBB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114c9-db27-4bfa-95e0-d64519a20bb0"/>
    <ds:schemaRef ds:uri="b8a51cd6-c5f1-4c1c-a1cf-0f2eb821c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4d6114c9-db27-4bfa-95e0-d64519a20bb0"/>
    <ds:schemaRef ds:uri="b8a51cd6-c5f1-4c1c-a1cf-0f2eb821cb44"/>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152</TotalTime>
  <Pages>5</Pages>
  <Words>1281</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8532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Bethany Pepper</cp:lastModifiedBy>
  <cp:revision>122</cp:revision>
  <cp:lastPrinted>2017-06-16T09:03:00Z</cp:lastPrinted>
  <dcterms:created xsi:type="dcterms:W3CDTF">2023-05-07T11:16:00Z</dcterms:created>
  <dcterms:modified xsi:type="dcterms:W3CDTF">2023-07-10T15:15:00Z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0x010100E0A725AC0A607A41925FAAC5A1F45C98</vt:lpwstr>
  </property>
  <property fmtid="{D5CDD505-2E9C-101B-9397-08002B2CF9AE}" pid="13" name="URL">
    <vt:lpwstr/>
  </property>
  <property fmtid="{D5CDD505-2E9C-101B-9397-08002B2CF9AE}" pid="14" name="MediaServiceImageTags">
    <vt:lpwstr/>
  </property>
</Properties>
</file>