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29D2A76">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3ADC54E9" w14:textId="77777777" w:rsidR="00F80202" w:rsidRDefault="00F80202" w:rsidP="00F80202">
      <w:pPr>
        <w:rPr>
          <w:rFonts w:ascii="Calibri" w:hAnsi="Calibri" w:cs="Arial"/>
          <w:b/>
          <w:bCs/>
        </w:rPr>
      </w:pPr>
      <w:r w:rsidRPr="4277F816">
        <w:rPr>
          <w:rFonts w:ascii="Calibri" w:hAnsi="Calibri" w:cs="Arial"/>
          <w:b/>
          <w:bCs/>
        </w:rPr>
        <w:t>Our Values</w:t>
      </w:r>
    </w:p>
    <w:p w14:paraId="31B2450A" w14:textId="77777777" w:rsidR="00F80202" w:rsidRDefault="00F80202" w:rsidP="00F80202">
      <w:pPr>
        <w:pStyle w:val="NormalWeb"/>
        <w:spacing w:before="200" w:beforeAutospacing="0" w:after="0" w:afterAutospacing="0"/>
        <w:jc w:val="center"/>
        <w:rPr>
          <w:b/>
          <w:bCs/>
          <w:color w:val="95B3D7" w:themeColor="accent1" w:themeTint="99"/>
        </w:rPr>
      </w:pPr>
      <w:r w:rsidRPr="4277F816">
        <w:rPr>
          <w:rFonts w:asciiTheme="minorHAnsi" w:eastAsia="Calibri" w:hAnsi="Calibri" w:cs="Calibri"/>
          <w:b/>
          <w:bCs/>
          <w:color w:val="95B3D7" w:themeColor="accent1" w:themeTint="99"/>
          <w:lang w:val="en-US"/>
        </w:rPr>
        <w:t>THINK BIGGER</w:t>
      </w:r>
    </w:p>
    <w:p w14:paraId="1F0F54AC" w14:textId="77777777" w:rsidR="00F80202" w:rsidRDefault="00F80202" w:rsidP="00F80202">
      <w:pPr>
        <w:pStyle w:val="NormalWeb"/>
        <w:spacing w:before="200" w:beforeAutospacing="0" w:after="0" w:afterAutospacing="0"/>
        <w:jc w:val="center"/>
        <w:rPr>
          <w:b/>
          <w:bCs/>
        </w:rPr>
      </w:pPr>
      <w:r w:rsidRPr="4277F816">
        <w:rPr>
          <w:rFonts w:asciiTheme="minorHAnsi" w:eastAsia="Calibri" w:hAnsi="Calibri" w:cs="Calibri"/>
          <w:b/>
          <w:bCs/>
          <w:color w:val="B8CCE4" w:themeColor="accent1" w:themeTint="66"/>
          <w:lang w:val="en-US"/>
        </w:rPr>
        <w:t>   </w:t>
      </w:r>
      <w:r w:rsidRPr="4277F816">
        <w:rPr>
          <w:rFonts w:asciiTheme="minorHAnsi" w:eastAsia="Calibri" w:hAnsi="Calibri" w:cs="Calibri"/>
          <w:b/>
          <w:bCs/>
          <w:color w:val="000000" w:themeColor="text1"/>
          <w:lang w:val="en-US"/>
        </w:rPr>
        <w:t xml:space="preserve"> </w:t>
      </w:r>
      <w:r w:rsidRPr="4277F816">
        <w:rPr>
          <w:rFonts w:asciiTheme="minorHAnsi" w:eastAsia="Calibri" w:hAnsi="Calibri" w:cs="Calibri"/>
          <w:b/>
          <w:bCs/>
          <w:color w:val="FA7F05"/>
          <w:lang w:val="en-US"/>
        </w:rPr>
        <w:t>EMBRACE DIFFERENCE</w:t>
      </w:r>
    </w:p>
    <w:p w14:paraId="2A2FFB44" w14:textId="77777777" w:rsidR="00F80202" w:rsidRDefault="00F80202" w:rsidP="00F80202">
      <w:pPr>
        <w:pStyle w:val="NormalWeb"/>
        <w:spacing w:before="200" w:beforeAutospacing="0" w:after="0" w:afterAutospacing="0"/>
        <w:jc w:val="center"/>
        <w:rPr>
          <w:b/>
          <w:bCs/>
        </w:rPr>
      </w:pPr>
      <w:r w:rsidRPr="4277F816">
        <w:rPr>
          <w:rFonts w:asciiTheme="minorHAnsi" w:eastAsia="Calibri" w:hAnsi="Calibri" w:cs="Calibri"/>
          <w:b/>
          <w:bCs/>
          <w:color w:val="00B050"/>
          <w:lang w:val="en-US"/>
        </w:rPr>
        <w:t>CONNECT BETTER</w:t>
      </w:r>
    </w:p>
    <w:p w14:paraId="0DC71CB3" w14:textId="77777777" w:rsidR="00F80202" w:rsidRDefault="00F80202" w:rsidP="00F80202">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LEAD BY EXAMPLE</w:t>
      </w:r>
    </w:p>
    <w:p w14:paraId="2AA4ACF6" w14:textId="77777777" w:rsidR="00F80202" w:rsidRDefault="00F80202" w:rsidP="00F80202">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 </w:t>
      </w:r>
      <w:r w:rsidRPr="4277F816">
        <w:rPr>
          <w:rFonts w:asciiTheme="minorHAnsi" w:eastAsia="Calibri" w:hAnsi="Calibri" w:cs="Calibri"/>
          <w:b/>
          <w:bCs/>
          <w:color w:val="FA05AC"/>
          <w:lang w:val="en-US"/>
        </w:rPr>
        <w:t>PUT PEOPLE FIRST</w:t>
      </w:r>
    </w:p>
    <w:p w14:paraId="0A8C1A1C" w14:textId="77777777" w:rsidR="00F80202" w:rsidRDefault="00F80202" w:rsidP="00F80202">
      <w:pPr>
        <w:rPr>
          <w:rFonts w:ascii="Calibri" w:hAnsi="Calibri" w:cs="Arial"/>
          <w:b/>
          <w:bCs/>
        </w:rPr>
      </w:pPr>
    </w:p>
    <w:p w14:paraId="3BD25540" w14:textId="77777777" w:rsidR="00F80202" w:rsidRDefault="00F80202" w:rsidP="00F80202">
      <w:pPr>
        <w:rPr>
          <w:rFonts w:ascii="Calibri" w:hAnsi="Calibri" w:cs="Arial"/>
          <w:b/>
          <w:bCs/>
        </w:rPr>
      </w:pPr>
    </w:p>
    <w:p w14:paraId="0F1D511E" w14:textId="77777777" w:rsidR="00F80202" w:rsidRDefault="00F80202" w:rsidP="00F80202">
      <w:pPr>
        <w:rPr>
          <w:rFonts w:ascii="Calibri" w:hAnsi="Calibri" w:cs="Arial"/>
        </w:rPr>
      </w:pPr>
      <w:r w:rsidRPr="4277F816">
        <w:rPr>
          <w:rFonts w:ascii="Calibri" w:hAnsi="Calibri" w:cs="Arial"/>
        </w:rPr>
        <w:t xml:space="preserve">Our Values are embedded across the SSA and throughout all roles and responsibilities at all levels of the organisation. Please </w:t>
      </w:r>
      <w:hyperlink r:id="rId16">
        <w:r w:rsidRPr="4277F816">
          <w:rPr>
            <w:rStyle w:val="Hyperlink"/>
            <w:rFonts w:ascii="Calibri" w:hAnsi="Calibri" w:cs="Arial"/>
          </w:rPr>
          <w:t>familiarise yourself with our values</w:t>
        </w:r>
      </w:hyperlink>
      <w:r w:rsidRPr="4277F816">
        <w:rPr>
          <w:rFonts w:ascii="Calibri" w:hAnsi="Calibri" w:cs="Arial"/>
        </w:rPr>
        <w:t xml:space="preserve"> as they are an integral part of our recruitment and selection process.</w:t>
      </w:r>
    </w:p>
    <w:p w14:paraId="5403F6BE" w14:textId="77777777" w:rsidR="00F80202" w:rsidRDefault="00F80202" w:rsidP="00F80202">
      <w:pPr>
        <w:rPr>
          <w:rFonts w:ascii="Calibri" w:hAnsi="Calibri" w:cs="Arial"/>
        </w:rPr>
      </w:pP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588"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5"/>
        <w:gridCol w:w="1537"/>
        <w:gridCol w:w="1701"/>
      </w:tblGrid>
      <w:tr w:rsidR="00EE1E4C" w:rsidRPr="005B3EBF" w14:paraId="11A897FE" w14:textId="77777777" w:rsidTr="00A61F56">
        <w:trPr>
          <w:trHeight w:val="548"/>
        </w:trPr>
        <w:tc>
          <w:tcPr>
            <w:tcW w:w="8588"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9405AD2" w14:textId="66620712" w:rsidR="00EE1E4C" w:rsidRDefault="00EE1E4C" w:rsidP="00EE1E4C">
            <w:pPr>
              <w:rPr>
                <w:rFonts w:ascii="Calibri" w:hAnsi="Calibri" w:cs="Arial"/>
                <w:b/>
                <w:bCs/>
              </w:rPr>
            </w:pPr>
            <w:r>
              <w:rPr>
                <w:rFonts w:ascii="Calibri" w:hAnsi="Calibri" w:cs="Arial"/>
                <w:b/>
                <w:bCs/>
              </w:rPr>
              <w:t xml:space="preserve">Person Specification </w:t>
            </w:r>
            <w:r w:rsidRPr="005B3EBF">
              <w:rPr>
                <w:rFonts w:ascii="Calibri" w:hAnsi="Calibri" w:cs="Arial"/>
                <w:b/>
                <w:bCs/>
              </w:rPr>
              <w:t>Requirements</w:t>
            </w:r>
            <w:r>
              <w:rPr>
                <w:rFonts w:ascii="Calibri" w:hAnsi="Calibri" w:cs="Arial"/>
                <w:b/>
                <w:bCs/>
              </w:rPr>
              <w:t xml:space="preserve">                                                  </w:t>
            </w:r>
            <w:r w:rsidRPr="005B3EBF">
              <w:rPr>
                <w:rFonts w:ascii="Calibri" w:hAnsi="Calibri" w:cs="Arial"/>
                <w:b/>
                <w:bCs/>
              </w:rPr>
              <w:t xml:space="preserve">Assessed by </w:t>
            </w:r>
          </w:p>
          <w:p w14:paraId="04E8EAE2" w14:textId="77777777" w:rsidR="00EE1E4C" w:rsidRDefault="00EE1E4C" w:rsidP="00EE1E4C">
            <w:pPr>
              <w:jc w:val="right"/>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47241596" w14:textId="7687833D" w:rsidR="00EE1E4C" w:rsidRPr="005B3EBF" w:rsidRDefault="00EE1E4C" w:rsidP="00EE1E4C">
            <w:pPr>
              <w:jc w:val="right"/>
              <w:rPr>
                <w:rFonts w:ascii="Calibri" w:hAnsi="Calibri" w:cs="Arial"/>
              </w:rPr>
            </w:pPr>
            <w:r w:rsidRPr="00D35D30">
              <w:rPr>
                <w:rFonts w:ascii="Calibri" w:hAnsi="Calibri" w:cs="Arial"/>
                <w:b/>
                <w:bCs/>
                <w:sz w:val="20"/>
                <w:szCs w:val="20"/>
              </w:rPr>
              <w:t>(see below for explanation)</w:t>
            </w:r>
          </w:p>
          <w:p w14:paraId="4E5D031E" w14:textId="77777777" w:rsidR="00EE1E4C" w:rsidRPr="005B3EBF" w:rsidRDefault="00EE1E4C" w:rsidP="00206C59">
            <w:pPr>
              <w:rPr>
                <w:rFonts w:ascii="Calibri" w:hAnsi="Calibri" w:cs="Arial"/>
              </w:rPr>
            </w:pPr>
          </w:p>
        </w:tc>
      </w:tr>
      <w:tr w:rsidR="00EE1E4C" w14:paraId="608EA5A8"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BDB977C" w14:textId="77777777" w:rsidR="00EE1E4C" w:rsidRDefault="00EE1E4C" w:rsidP="00206C59">
            <w:pPr>
              <w:spacing w:line="70" w:lineRule="atLeast"/>
              <w:rPr>
                <w:rFonts w:ascii="Calibri" w:hAnsi="Calibri" w:cs="Arial"/>
                <w:b/>
                <w:bCs/>
              </w:rPr>
            </w:pPr>
            <w:r w:rsidRPr="005B3EBF">
              <w:rPr>
                <w:rFonts w:ascii="Calibri" w:hAnsi="Calibri" w:cs="Arial"/>
                <w:b/>
                <w:bCs/>
              </w:rPr>
              <w:t>Knowledge</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4F29F8" w14:textId="77777777" w:rsidR="00EE1E4C" w:rsidRDefault="00EE1E4C" w:rsidP="00206C59">
            <w:pPr>
              <w:spacing w:line="70" w:lineRule="atLeast"/>
              <w:jc w:val="center"/>
              <w:rPr>
                <w:rFonts w:ascii="Calibri" w:hAnsi="Calibri" w:cs="Arial"/>
                <w:b/>
                <w:bCs/>
              </w:rPr>
            </w:pPr>
            <w:r>
              <w:rPr>
                <w:rFonts w:ascii="Calibri" w:hAnsi="Calibri" w:cs="Arial"/>
                <w:b/>
                <w:bCs/>
              </w:rPr>
              <w:t>Essential</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09D23B" w14:textId="77777777" w:rsidR="00EE1E4C"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3D369A97"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760B20" w14:textId="77777777" w:rsidR="00EE1E4C" w:rsidRPr="00AD0E94" w:rsidRDefault="00EE1E4C" w:rsidP="001903F7">
            <w:pPr>
              <w:spacing w:line="70" w:lineRule="atLeast"/>
              <w:rPr>
                <w:rFonts w:ascii="Calibri" w:hAnsi="Calibri" w:cs="Arial"/>
                <w:b/>
                <w:bCs/>
              </w:rPr>
            </w:pPr>
            <w:r>
              <w:rPr>
                <w:rFonts w:asciiTheme="minorHAnsi" w:hAnsiTheme="minorHAnsi"/>
                <w:iCs/>
              </w:rPr>
              <w:t>Knowledge of Social Work Professional Standards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95B672" w14:textId="52B5490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851BDD" w14:textId="77777777" w:rsidR="00EE1E4C" w:rsidRPr="00AD0E94" w:rsidRDefault="00EE1E4C" w:rsidP="00206C59">
            <w:pPr>
              <w:spacing w:line="70" w:lineRule="atLeast"/>
              <w:jc w:val="center"/>
              <w:rPr>
                <w:rFonts w:ascii="Calibri" w:hAnsi="Calibri" w:cs="Arial"/>
                <w:b/>
                <w:bCs/>
              </w:rPr>
            </w:pPr>
          </w:p>
        </w:tc>
      </w:tr>
      <w:tr w:rsidR="00EE1E4C" w:rsidRPr="005B3EBF" w14:paraId="72F1BE64"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D55D68" w14:textId="77777777" w:rsidR="00EE1E4C" w:rsidRPr="00AD0E94" w:rsidRDefault="00EE1E4C" w:rsidP="001903F7">
            <w:pPr>
              <w:spacing w:line="70" w:lineRule="atLeast"/>
              <w:rPr>
                <w:rFonts w:ascii="Calibri" w:hAnsi="Calibri" w:cs="Arial"/>
                <w:b/>
                <w:bCs/>
              </w:rPr>
            </w:pPr>
            <w:r w:rsidRPr="00454539">
              <w:rPr>
                <w:rFonts w:asciiTheme="minorHAnsi" w:hAnsiTheme="minorHAnsi"/>
                <w:iCs/>
              </w:rPr>
              <w:t xml:space="preserve">Knowledge </w:t>
            </w:r>
            <w:r>
              <w:rPr>
                <w:rFonts w:asciiTheme="minorHAnsi" w:hAnsiTheme="minorHAnsi"/>
                <w:iCs/>
              </w:rPr>
              <w:t xml:space="preserve">and practical understanding </w:t>
            </w:r>
            <w:r w:rsidRPr="00454539">
              <w:rPr>
                <w:rFonts w:asciiTheme="minorHAnsi" w:hAnsiTheme="minorHAnsi"/>
                <w:iCs/>
              </w:rPr>
              <w:t xml:space="preserve">of </w:t>
            </w:r>
            <w:r>
              <w:rPr>
                <w:rFonts w:asciiTheme="minorHAnsi" w:hAnsiTheme="minorHAnsi"/>
                <w:iCs/>
              </w:rPr>
              <w:t>relevant adult social care and health legislation, practice guidance and policies, including that relating to safeguarding adults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6D54B7" w14:textId="7918FD0D"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57ED16" w14:textId="77777777" w:rsidR="00EE1E4C" w:rsidRPr="00AD0E94" w:rsidRDefault="00EE1E4C" w:rsidP="00206C59">
            <w:pPr>
              <w:spacing w:line="70" w:lineRule="atLeast"/>
              <w:jc w:val="center"/>
              <w:rPr>
                <w:rFonts w:ascii="Calibri" w:hAnsi="Calibri" w:cs="Arial"/>
                <w:b/>
                <w:bCs/>
              </w:rPr>
            </w:pPr>
          </w:p>
        </w:tc>
      </w:tr>
      <w:tr w:rsidR="00EE1E4C" w:rsidRPr="005B3EBF" w14:paraId="4D5D90CF"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22072D" w14:textId="77777777" w:rsidR="00EE1E4C" w:rsidRPr="00AD0E94" w:rsidRDefault="00EE1E4C" w:rsidP="001903F7">
            <w:pPr>
              <w:spacing w:line="70" w:lineRule="atLeast"/>
              <w:rPr>
                <w:rFonts w:ascii="Calibri" w:hAnsi="Calibri" w:cs="Arial"/>
                <w:b/>
                <w:bCs/>
              </w:rPr>
            </w:pPr>
            <w:r>
              <w:rPr>
                <w:rFonts w:asciiTheme="minorHAnsi" w:hAnsiTheme="minorHAnsi"/>
              </w:rPr>
              <w:t>Understanding of the strengths-based approach</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7A2523" w14:textId="50B3C2DC"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EF76BF" w14:textId="77777777" w:rsidR="00EE1E4C" w:rsidRPr="00AD0E94" w:rsidRDefault="00EE1E4C" w:rsidP="00206C59">
            <w:pPr>
              <w:spacing w:line="70" w:lineRule="atLeast"/>
              <w:jc w:val="center"/>
              <w:rPr>
                <w:rFonts w:ascii="Calibri" w:hAnsi="Calibri" w:cs="Arial"/>
                <w:b/>
                <w:bCs/>
              </w:rPr>
            </w:pPr>
          </w:p>
        </w:tc>
      </w:tr>
      <w:tr w:rsidR="00EE1E4C" w:rsidRPr="005B3EBF" w14:paraId="44AABC5B"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89387B" w14:textId="77777777" w:rsidR="00EE1E4C" w:rsidRPr="00AD0E94" w:rsidRDefault="00EE1E4C" w:rsidP="00206C59">
            <w:pPr>
              <w:spacing w:line="70" w:lineRule="atLeast"/>
              <w:rPr>
                <w:rFonts w:ascii="Calibri" w:hAnsi="Calibri" w:cs="Arial"/>
                <w:b/>
                <w:bCs/>
              </w:rPr>
            </w:pPr>
            <w:r>
              <w:rPr>
                <w:rFonts w:ascii="Calibri" w:hAnsi="Calibri" w:cs="Arial"/>
                <w:b/>
                <w:bCs/>
              </w:rPr>
              <w:t>Experience</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489403"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62FBF3"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724E076"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08C779"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Experience of working wit</w:t>
            </w:r>
            <w:r>
              <w:rPr>
                <w:rFonts w:asciiTheme="minorHAnsi" w:hAnsiTheme="minorHAnsi"/>
                <w:iCs/>
              </w:rPr>
              <w:t>h people with disabilities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D953B0" w14:textId="56CCA149"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6C3B89" w14:textId="77777777" w:rsidR="00EE1E4C" w:rsidRPr="00AD0E94" w:rsidRDefault="00EE1E4C" w:rsidP="00206C59">
            <w:pPr>
              <w:spacing w:line="70" w:lineRule="atLeast"/>
              <w:jc w:val="center"/>
              <w:rPr>
                <w:rFonts w:ascii="Calibri" w:hAnsi="Calibri" w:cs="Arial"/>
                <w:b/>
                <w:bCs/>
              </w:rPr>
            </w:pPr>
          </w:p>
        </w:tc>
      </w:tr>
      <w:tr w:rsidR="00EE1E4C" w:rsidRPr="005B3EBF" w14:paraId="724FA3BA"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C3E2B6"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lastRenderedPageBreak/>
              <w:t xml:space="preserve">Experience of </w:t>
            </w:r>
            <w:r>
              <w:rPr>
                <w:rFonts w:asciiTheme="minorHAnsi" w:hAnsiTheme="minorHAnsi"/>
                <w:iCs/>
              </w:rPr>
              <w:t>conducting effective assessments including of risk</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D43C6" w14:textId="7E835616"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7DCCE3" w14:textId="77777777" w:rsidR="00EE1E4C" w:rsidRPr="00AD0E94" w:rsidRDefault="00EE1E4C" w:rsidP="00206C59">
            <w:pPr>
              <w:spacing w:line="70" w:lineRule="atLeast"/>
              <w:jc w:val="center"/>
              <w:rPr>
                <w:rFonts w:ascii="Calibri" w:hAnsi="Calibri" w:cs="Arial"/>
                <w:b/>
                <w:bCs/>
              </w:rPr>
            </w:pPr>
          </w:p>
        </w:tc>
      </w:tr>
      <w:tr w:rsidR="00EE1E4C" w:rsidRPr="005B3EBF" w14:paraId="402F4AC2"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90875"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w:t>
            </w:r>
            <w:r w:rsidRPr="00EC38B3">
              <w:rPr>
                <w:rFonts w:asciiTheme="minorHAnsi" w:hAnsiTheme="minorHAnsi"/>
                <w:iCs/>
              </w:rPr>
              <w:t xml:space="preserve"> </w:t>
            </w:r>
            <w:r>
              <w:rPr>
                <w:rFonts w:asciiTheme="minorHAnsi" w:hAnsiTheme="minorHAnsi"/>
                <w:iCs/>
              </w:rPr>
              <w:t>developing care and support plans that deliver personalised, integrated care and support that helps people to maintain their independence and attain the outcomes they want</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D6744E" w14:textId="28D903E2" w:rsidR="00EE1E4C" w:rsidRPr="00AD0E94" w:rsidRDefault="00EE1E4C" w:rsidP="00206C59">
            <w:pPr>
              <w:spacing w:line="70" w:lineRule="atLeast"/>
              <w:jc w:val="center"/>
              <w:rPr>
                <w:rFonts w:ascii="Calibri" w:hAnsi="Calibri" w:cs="Arial"/>
                <w:b/>
                <w:bCs/>
              </w:rPr>
            </w:pPr>
            <w:r>
              <w:rPr>
                <w:rFonts w:ascii="Calibri" w:hAnsi="Calibri" w:cs="Arial"/>
                <w:b/>
                <w:bCs/>
              </w:rPr>
              <w:t>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389B4B" w14:textId="77777777" w:rsidR="00EE1E4C" w:rsidRPr="00AD0E94" w:rsidRDefault="00EE1E4C" w:rsidP="00206C59">
            <w:pPr>
              <w:spacing w:line="70" w:lineRule="atLeast"/>
              <w:jc w:val="center"/>
              <w:rPr>
                <w:rFonts w:ascii="Calibri" w:hAnsi="Calibri" w:cs="Arial"/>
                <w:b/>
                <w:bCs/>
              </w:rPr>
            </w:pPr>
          </w:p>
        </w:tc>
      </w:tr>
      <w:tr w:rsidR="00EE1E4C" w:rsidRPr="005B3EBF" w14:paraId="78AE8B5D"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53D761" w14:textId="77777777" w:rsidR="00EE1E4C" w:rsidRPr="00AD0E94" w:rsidRDefault="00EE1E4C" w:rsidP="001903F7">
            <w:pPr>
              <w:spacing w:line="70" w:lineRule="atLeast"/>
              <w:rPr>
                <w:rFonts w:ascii="Calibri" w:hAnsi="Calibri" w:cs="Arial"/>
                <w:b/>
                <w:bCs/>
              </w:rPr>
            </w:pPr>
            <w:r>
              <w:rPr>
                <w:rFonts w:asciiTheme="minorHAnsi" w:hAnsiTheme="minorHAnsi"/>
                <w:iCs/>
              </w:rPr>
              <w:t xml:space="preserve">Experience of working collaboratively with residents, their </w:t>
            </w:r>
            <w:proofErr w:type="gramStart"/>
            <w:r>
              <w:rPr>
                <w:rFonts w:asciiTheme="minorHAnsi" w:hAnsiTheme="minorHAnsi"/>
                <w:iCs/>
              </w:rPr>
              <w:t>families</w:t>
            </w:r>
            <w:proofErr w:type="gramEnd"/>
            <w:r>
              <w:rPr>
                <w:rFonts w:asciiTheme="minorHAnsi" w:hAnsiTheme="minorHAnsi"/>
                <w:iCs/>
              </w:rPr>
              <w:t xml:space="preserve"> and other professionals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7A9B73" w14:textId="701ECE8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A6451" w14:textId="77777777" w:rsidR="00EE1E4C" w:rsidRPr="00AD0E94" w:rsidRDefault="00EE1E4C" w:rsidP="00206C59">
            <w:pPr>
              <w:spacing w:line="70" w:lineRule="atLeast"/>
              <w:jc w:val="center"/>
              <w:rPr>
                <w:rFonts w:ascii="Calibri" w:hAnsi="Calibri" w:cs="Arial"/>
                <w:b/>
                <w:bCs/>
              </w:rPr>
            </w:pPr>
          </w:p>
        </w:tc>
      </w:tr>
      <w:tr w:rsidR="00EE1E4C" w:rsidRPr="005B3EBF" w14:paraId="31A5A43F"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2561F3"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 making effective decisions that make best use of available resources to meet eligible needs and achieve outcomes.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2B8829" w14:textId="72EEE39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13616A" w14:textId="77777777" w:rsidR="00EE1E4C" w:rsidRPr="00AD0E94" w:rsidRDefault="00EE1E4C" w:rsidP="00206C59">
            <w:pPr>
              <w:spacing w:line="70" w:lineRule="atLeast"/>
              <w:jc w:val="center"/>
              <w:rPr>
                <w:rFonts w:ascii="Calibri" w:hAnsi="Calibri" w:cs="Arial"/>
                <w:b/>
                <w:bCs/>
              </w:rPr>
            </w:pPr>
          </w:p>
        </w:tc>
      </w:tr>
      <w:tr w:rsidR="00EE1E4C" w:rsidRPr="005B3EBF" w14:paraId="79E2A949"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9ADEE0" w14:textId="77777777" w:rsidR="00EE1E4C" w:rsidRPr="00AD0E94" w:rsidRDefault="00EE1E4C" w:rsidP="00206C59">
            <w:pPr>
              <w:spacing w:line="70" w:lineRule="atLeast"/>
              <w:rPr>
                <w:rFonts w:ascii="Calibri" w:hAnsi="Calibri" w:cs="Arial"/>
                <w:b/>
                <w:bCs/>
              </w:rPr>
            </w:pPr>
            <w:r>
              <w:rPr>
                <w:rFonts w:ascii="Calibri" w:hAnsi="Calibri" w:cs="Arial"/>
                <w:b/>
                <w:bCs/>
              </w:rPr>
              <w:t>Skills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6516FB"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2F92B1"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0F311E73"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854504" w14:textId="77777777" w:rsidR="00EE1E4C" w:rsidRPr="00AD0E94" w:rsidRDefault="00EE1E4C" w:rsidP="001903F7">
            <w:pPr>
              <w:spacing w:line="70" w:lineRule="atLeast"/>
              <w:rPr>
                <w:rFonts w:ascii="Calibri" w:hAnsi="Calibri" w:cs="Arial"/>
                <w:b/>
                <w:bCs/>
              </w:rPr>
            </w:pPr>
            <w:r>
              <w:rPr>
                <w:rFonts w:asciiTheme="minorHAnsi" w:hAnsiTheme="minorHAnsi"/>
                <w:iCs/>
              </w:rPr>
              <w:t>Ability to maintain Social Work Professional Standards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B568B9" w14:textId="5D29A72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7F3283" w14:textId="77777777" w:rsidR="00EE1E4C" w:rsidRPr="00AD0E94" w:rsidRDefault="00EE1E4C" w:rsidP="00206C59">
            <w:pPr>
              <w:spacing w:line="70" w:lineRule="atLeast"/>
              <w:jc w:val="center"/>
              <w:rPr>
                <w:rFonts w:ascii="Calibri" w:hAnsi="Calibri" w:cs="Arial"/>
                <w:b/>
                <w:bCs/>
              </w:rPr>
            </w:pPr>
          </w:p>
        </w:tc>
      </w:tr>
      <w:tr w:rsidR="00EE1E4C" w:rsidRPr="005B3EBF" w14:paraId="735DC9DC"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69E523" w14:textId="77777777" w:rsidR="00EE1E4C" w:rsidRPr="00AD0E94" w:rsidRDefault="00EE1E4C" w:rsidP="001903F7">
            <w:pPr>
              <w:spacing w:line="70" w:lineRule="atLeast"/>
              <w:rPr>
                <w:rFonts w:ascii="Calibri" w:hAnsi="Calibri" w:cs="Arial"/>
                <w:b/>
                <w:bCs/>
              </w:rPr>
            </w:pPr>
            <w:r w:rsidRPr="00B62A0B">
              <w:rPr>
                <w:rFonts w:asciiTheme="minorHAnsi" w:hAnsiTheme="minorHAnsi" w:cstheme="minorHAnsi"/>
              </w:rPr>
              <w:t xml:space="preserve">Ability to model and encourage our </w:t>
            </w:r>
            <w:proofErr w:type="gramStart"/>
            <w:r w:rsidRPr="00B62A0B">
              <w:rPr>
                <w:rFonts w:asciiTheme="minorHAnsi" w:hAnsiTheme="minorHAnsi" w:cstheme="minorHAnsi"/>
              </w:rPr>
              <w:t>Corporate</w:t>
            </w:r>
            <w:proofErr w:type="gramEnd"/>
            <w:r w:rsidRPr="00B62A0B">
              <w:rPr>
                <w:rFonts w:asciiTheme="minorHAnsi" w:hAnsiTheme="minorHAnsi" w:cstheme="minorHAnsi"/>
              </w:rPr>
              <w:t xml:space="preserve"> values and behaviours and to be positive, open-minded, supportive and respectful to colleagues, partners and residents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8854DD" w14:textId="551493F0"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2CAABB" w14:textId="77777777" w:rsidR="00EE1E4C" w:rsidRPr="00AD0E94" w:rsidRDefault="00EE1E4C" w:rsidP="00206C59">
            <w:pPr>
              <w:spacing w:line="70" w:lineRule="atLeast"/>
              <w:jc w:val="center"/>
              <w:rPr>
                <w:rFonts w:ascii="Calibri" w:hAnsi="Calibri" w:cs="Arial"/>
                <w:b/>
                <w:bCs/>
              </w:rPr>
            </w:pPr>
          </w:p>
        </w:tc>
      </w:tr>
      <w:tr w:rsidR="00EE1E4C" w:rsidRPr="005B3EBF" w14:paraId="2CA1DC9A"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15F03C"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 xml:space="preserve">Ability to communicate effectively with others and ability to write a clear, accurate, </w:t>
            </w:r>
            <w:proofErr w:type="gramStart"/>
            <w:r w:rsidRPr="00B62A0B">
              <w:rPr>
                <w:rFonts w:asciiTheme="minorHAnsi" w:hAnsiTheme="minorHAnsi"/>
                <w:iCs/>
              </w:rPr>
              <w:t>consistent</w:t>
            </w:r>
            <w:proofErr w:type="gramEnd"/>
            <w:r w:rsidRPr="00B62A0B">
              <w:rPr>
                <w:rFonts w:asciiTheme="minorHAnsi" w:hAnsiTheme="minorHAnsi"/>
                <w:iCs/>
              </w:rPr>
              <w:t xml:space="preserve"> and timely and case record and reports as per the Recording Guidance</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AE1C9E" w14:textId="448E38A0" w:rsidR="00EE1E4C" w:rsidRPr="00AD0E94" w:rsidRDefault="00EE1E4C" w:rsidP="00206C59">
            <w:pPr>
              <w:spacing w:line="70" w:lineRule="atLeast"/>
              <w:jc w:val="center"/>
              <w:rPr>
                <w:rFonts w:ascii="Calibri" w:hAnsi="Calibri" w:cs="Arial"/>
                <w:b/>
                <w:bCs/>
              </w:rPr>
            </w:pPr>
            <w:r w:rsidRPr="00EC38B3">
              <w:rPr>
                <w:rFonts w:asciiTheme="minorHAnsi" w:hAnsiTheme="minorHAnsi"/>
                <w:iCs/>
              </w:rPr>
              <w:t>A, I, T</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8CA5BF" w14:textId="77777777" w:rsidR="00EE1E4C" w:rsidRPr="00AD0E94" w:rsidRDefault="00EE1E4C" w:rsidP="00206C59">
            <w:pPr>
              <w:spacing w:line="70" w:lineRule="atLeast"/>
              <w:jc w:val="center"/>
              <w:rPr>
                <w:rFonts w:ascii="Calibri" w:hAnsi="Calibri" w:cs="Arial"/>
                <w:b/>
                <w:bCs/>
              </w:rPr>
            </w:pPr>
          </w:p>
        </w:tc>
      </w:tr>
      <w:tr w:rsidR="00EE1E4C" w:rsidRPr="005B3EBF" w14:paraId="2C11A411"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98BF09"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The ability to effectively manage time effectively, including adequate throughput of casework, learning and other team requirements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E593DC" w14:textId="06A46A5A"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6645B9" w14:textId="77777777" w:rsidR="00EE1E4C" w:rsidRPr="00AD0E94" w:rsidRDefault="00EE1E4C" w:rsidP="00206C59">
            <w:pPr>
              <w:spacing w:line="70" w:lineRule="atLeast"/>
              <w:jc w:val="center"/>
              <w:rPr>
                <w:rFonts w:ascii="Calibri" w:hAnsi="Calibri" w:cs="Arial"/>
                <w:b/>
                <w:bCs/>
              </w:rPr>
            </w:pPr>
          </w:p>
        </w:tc>
      </w:tr>
      <w:tr w:rsidR="00EE1E4C" w:rsidRPr="005B3EBF" w14:paraId="23EEDE1A"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CFE27D"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 xml:space="preserve">The ability to effectively use supervision to support caseload management, raise risks and ask advice, reflect on </w:t>
            </w:r>
            <w:proofErr w:type="gramStart"/>
            <w:r w:rsidRPr="00B62A0B">
              <w:rPr>
                <w:rFonts w:asciiTheme="minorHAnsi" w:hAnsiTheme="minorHAnsi"/>
                <w:iCs/>
              </w:rPr>
              <w:t>practice</w:t>
            </w:r>
            <w:proofErr w:type="gramEnd"/>
            <w:r w:rsidRPr="00B62A0B">
              <w:rPr>
                <w:rFonts w:asciiTheme="minorHAnsi" w:hAnsiTheme="minorHAnsi"/>
                <w:iCs/>
              </w:rPr>
              <w:t xml:space="preserve"> and contribute towards development of core skills and competence</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30A5BC" w14:textId="0655108E"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52EC59" w14:textId="77777777" w:rsidR="00EE1E4C" w:rsidRPr="00AD0E94" w:rsidRDefault="00EE1E4C" w:rsidP="00206C59">
            <w:pPr>
              <w:spacing w:line="70" w:lineRule="atLeast"/>
              <w:jc w:val="center"/>
              <w:rPr>
                <w:rFonts w:ascii="Calibri" w:hAnsi="Calibri" w:cs="Arial"/>
                <w:b/>
                <w:bCs/>
              </w:rPr>
            </w:pPr>
          </w:p>
        </w:tc>
      </w:tr>
      <w:tr w:rsidR="00EE1E4C" w:rsidRPr="005B3EBF" w14:paraId="08B0FB5B"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CB4A16"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To be technically proficient and able to use IT equipment, able to demonstrate digital solutions for residents and carers and understand pertinent data</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E60224" w14:textId="250F1AFC" w:rsidR="00EE1E4C" w:rsidRPr="00AD0E94" w:rsidRDefault="00EE1E4C" w:rsidP="00206C59">
            <w:pPr>
              <w:spacing w:line="70" w:lineRule="atLeast"/>
              <w:jc w:val="center"/>
              <w:rPr>
                <w:rFonts w:ascii="Calibri" w:hAnsi="Calibri" w:cs="Arial"/>
                <w:b/>
                <w:bCs/>
              </w:rPr>
            </w:pPr>
            <w:r>
              <w:rPr>
                <w:rFonts w:asciiTheme="minorHAnsi" w:hAnsiTheme="minorHAnsi" w:cs="Arial"/>
              </w:rPr>
              <w:t>A, T</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ECD1E2" w14:textId="77777777" w:rsidR="00EE1E4C" w:rsidRPr="00AD0E94" w:rsidRDefault="00EE1E4C" w:rsidP="00206C59">
            <w:pPr>
              <w:spacing w:line="70" w:lineRule="atLeast"/>
              <w:jc w:val="center"/>
              <w:rPr>
                <w:rFonts w:ascii="Calibri" w:hAnsi="Calibri" w:cs="Arial"/>
                <w:b/>
                <w:bCs/>
              </w:rPr>
            </w:pPr>
          </w:p>
        </w:tc>
      </w:tr>
      <w:tr w:rsidR="00EE1E4C" w:rsidRPr="005B3EBF" w14:paraId="37CA30BF"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A7768D" w14:textId="77777777" w:rsidR="00EE1E4C" w:rsidRPr="00AD0E94" w:rsidRDefault="00EE1E4C" w:rsidP="00206C59">
            <w:pPr>
              <w:spacing w:line="70" w:lineRule="atLeast"/>
              <w:rPr>
                <w:rFonts w:ascii="Calibri" w:hAnsi="Calibri" w:cs="Arial"/>
                <w:b/>
                <w:bCs/>
              </w:rPr>
            </w:pPr>
            <w:r>
              <w:rPr>
                <w:rFonts w:ascii="Calibri" w:hAnsi="Calibri" w:cs="Arial"/>
                <w:b/>
                <w:bCs/>
              </w:rPr>
              <w:t>Qualifications</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7BC44F"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26D04E"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01F217D"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BCEB8C"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 xml:space="preserve">A relevant professional qualification in social work and current registration with </w:t>
            </w:r>
            <w:r>
              <w:rPr>
                <w:rFonts w:asciiTheme="minorHAnsi" w:hAnsiTheme="minorHAnsi"/>
                <w:iCs/>
              </w:rPr>
              <w:t>Social Work England.</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A543BD" w14:textId="41374E0B"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245006" w14:textId="77777777" w:rsidR="00EE1E4C" w:rsidRPr="00AD0E94" w:rsidRDefault="00EE1E4C" w:rsidP="00206C59">
            <w:pPr>
              <w:spacing w:line="70" w:lineRule="atLeast"/>
              <w:jc w:val="center"/>
              <w:rPr>
                <w:rFonts w:ascii="Calibri" w:hAnsi="Calibri" w:cs="Arial"/>
                <w:b/>
                <w:bCs/>
              </w:rPr>
            </w:pPr>
          </w:p>
        </w:tc>
      </w:tr>
      <w:tr w:rsidR="00EE1E4C" w:rsidRPr="005B3EBF" w14:paraId="417268BC" w14:textId="77777777" w:rsidTr="00A61F56">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491CE" w14:textId="77777777" w:rsidR="00EE1E4C" w:rsidRPr="00AD0E94" w:rsidRDefault="00EE1E4C" w:rsidP="001903F7">
            <w:pPr>
              <w:spacing w:line="70" w:lineRule="atLeast"/>
              <w:rPr>
                <w:rFonts w:ascii="Calibri" w:hAnsi="Calibri" w:cs="Arial"/>
                <w:b/>
                <w:bCs/>
              </w:rPr>
            </w:pPr>
            <w:r>
              <w:rPr>
                <w:rFonts w:asciiTheme="minorHAnsi" w:hAnsiTheme="minorHAnsi"/>
                <w:iCs/>
              </w:rPr>
              <w:t>E</w:t>
            </w:r>
            <w:r w:rsidRPr="00EC38B3">
              <w:rPr>
                <w:rFonts w:asciiTheme="minorHAnsi" w:hAnsiTheme="minorHAnsi"/>
                <w:iCs/>
              </w:rPr>
              <w:t xml:space="preserve">vidence </w:t>
            </w:r>
            <w:r>
              <w:rPr>
                <w:rFonts w:asciiTheme="minorHAnsi" w:hAnsiTheme="minorHAnsi"/>
                <w:iCs/>
              </w:rPr>
              <w:t xml:space="preserve">of </w:t>
            </w:r>
            <w:r w:rsidRPr="00EC38B3">
              <w:rPr>
                <w:rFonts w:asciiTheme="minorHAnsi" w:hAnsiTheme="minorHAnsi"/>
                <w:iCs/>
              </w:rPr>
              <w:t>successfully pas</w:t>
            </w:r>
            <w:r>
              <w:rPr>
                <w:rFonts w:asciiTheme="minorHAnsi" w:hAnsiTheme="minorHAnsi"/>
                <w:iCs/>
              </w:rPr>
              <w:t>sing</w:t>
            </w:r>
            <w:r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5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6A33B3" w14:textId="4C9D5968"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17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4E25C8" w14:textId="77777777" w:rsidR="00EE1E4C" w:rsidRPr="00AD0E94" w:rsidRDefault="00EE1E4C" w:rsidP="00206C59">
            <w:pPr>
              <w:spacing w:line="70" w:lineRule="atLeast"/>
              <w:jc w:val="center"/>
              <w:rPr>
                <w:rFonts w:ascii="Calibri" w:hAnsi="Calibri" w:cs="Arial"/>
                <w:b/>
                <w:bCs/>
              </w:rPr>
            </w:pPr>
          </w:p>
        </w:tc>
      </w:tr>
    </w:tbl>
    <w:p w14:paraId="1418548A" w14:textId="77777777" w:rsidR="00202A7E" w:rsidRDefault="00202A7E" w:rsidP="0049147F">
      <w:pPr>
        <w:autoSpaceDE w:val="0"/>
        <w:autoSpaceDN w:val="0"/>
        <w:adjustRightInd w:val="0"/>
        <w:rPr>
          <w:rFonts w:ascii="Calibri" w:hAnsi="Calibri" w:cs="Calibri"/>
          <w:b/>
        </w:rPr>
      </w:pPr>
    </w:p>
    <w:p w14:paraId="0840FAB2" w14:textId="77777777" w:rsidR="00517C48" w:rsidRDefault="00517C48" w:rsidP="0049147F">
      <w:pPr>
        <w:autoSpaceDE w:val="0"/>
        <w:autoSpaceDN w:val="0"/>
        <w:adjustRightInd w:val="0"/>
        <w:rPr>
          <w:rFonts w:ascii="Calibri" w:hAnsi="Calibri" w:cs="Calibri"/>
          <w:b/>
        </w:rPr>
      </w:pPr>
    </w:p>
    <w:p w14:paraId="1BF23D2E" w14:textId="77777777" w:rsidR="00517C48" w:rsidRDefault="00517C48" w:rsidP="0049147F">
      <w:pPr>
        <w:autoSpaceDE w:val="0"/>
        <w:autoSpaceDN w:val="0"/>
        <w:adjustRightInd w:val="0"/>
        <w:rPr>
          <w:rFonts w:ascii="Calibri" w:hAnsi="Calibri" w:cs="Calibri"/>
          <w:b/>
        </w:rPr>
      </w:pPr>
    </w:p>
    <w:p w14:paraId="29610D8B" w14:textId="77777777" w:rsidR="00517C48" w:rsidRDefault="00517C48" w:rsidP="0049147F">
      <w:pPr>
        <w:autoSpaceDE w:val="0"/>
        <w:autoSpaceDN w:val="0"/>
        <w:adjustRightInd w:val="0"/>
        <w:rPr>
          <w:rFonts w:ascii="Calibri" w:hAnsi="Calibri" w:cs="Calibri"/>
          <w:b/>
        </w:rPr>
      </w:pPr>
    </w:p>
    <w:p w14:paraId="4CE200D2" w14:textId="77777777" w:rsidR="00517C48" w:rsidRDefault="00517C48"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lastRenderedPageBreak/>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7"/>
      <w:headerReference w:type="default" r:id="rId18"/>
      <w:footerReference w:type="even" r:id="rId19"/>
      <w:footerReference w:type="default" r:id="rId20"/>
      <w:headerReference w:type="first" r:id="rId21"/>
      <w:footerReference w:type="first" r:id="rId2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2A48" w14:textId="77777777" w:rsidR="009B553B" w:rsidRDefault="009B553B" w:rsidP="003E5354">
      <w:r>
        <w:separator/>
      </w:r>
    </w:p>
  </w:endnote>
  <w:endnote w:type="continuationSeparator" w:id="0">
    <w:p w14:paraId="35157DB5" w14:textId="77777777" w:rsidR="009B553B" w:rsidRDefault="009B55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4755" w14:textId="77777777" w:rsidR="009B553B" w:rsidRDefault="009B553B" w:rsidP="003E5354">
      <w:r>
        <w:separator/>
      </w:r>
    </w:p>
  </w:footnote>
  <w:footnote w:type="continuationSeparator" w:id="0">
    <w:p w14:paraId="00E09761" w14:textId="77777777" w:rsidR="009B553B" w:rsidRDefault="009B553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0689"/>
    <w:rsid w:val="000621A9"/>
    <w:rsid w:val="00065E77"/>
    <w:rsid w:val="00074F15"/>
    <w:rsid w:val="0007747B"/>
    <w:rsid w:val="00082C28"/>
    <w:rsid w:val="000B4643"/>
    <w:rsid w:val="000B61A4"/>
    <w:rsid w:val="000C1092"/>
    <w:rsid w:val="000C4286"/>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903F7"/>
    <w:rsid w:val="001B2FB2"/>
    <w:rsid w:val="001B60E9"/>
    <w:rsid w:val="001C2CA3"/>
    <w:rsid w:val="001C3E23"/>
    <w:rsid w:val="001C68F7"/>
    <w:rsid w:val="001C7E4E"/>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2A21"/>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B27A9"/>
    <w:rsid w:val="004C0591"/>
    <w:rsid w:val="004C1BE3"/>
    <w:rsid w:val="004C2B31"/>
    <w:rsid w:val="004C2EE3"/>
    <w:rsid w:val="004C55E7"/>
    <w:rsid w:val="004C595C"/>
    <w:rsid w:val="004D2B21"/>
    <w:rsid w:val="004D3E78"/>
    <w:rsid w:val="004D5274"/>
    <w:rsid w:val="004D723D"/>
    <w:rsid w:val="004E1B96"/>
    <w:rsid w:val="004F2E96"/>
    <w:rsid w:val="004F668A"/>
    <w:rsid w:val="005016E8"/>
    <w:rsid w:val="00506245"/>
    <w:rsid w:val="00506B44"/>
    <w:rsid w:val="0050788C"/>
    <w:rsid w:val="005117A1"/>
    <w:rsid w:val="00517C48"/>
    <w:rsid w:val="00524A86"/>
    <w:rsid w:val="00526D66"/>
    <w:rsid w:val="005305AE"/>
    <w:rsid w:val="005308D0"/>
    <w:rsid w:val="00533982"/>
    <w:rsid w:val="00545A74"/>
    <w:rsid w:val="00563EA5"/>
    <w:rsid w:val="00570FC3"/>
    <w:rsid w:val="005750CD"/>
    <w:rsid w:val="005775C2"/>
    <w:rsid w:val="0058438B"/>
    <w:rsid w:val="005907BB"/>
    <w:rsid w:val="00591F9B"/>
    <w:rsid w:val="00597320"/>
    <w:rsid w:val="00597977"/>
    <w:rsid w:val="005A276F"/>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5C6E"/>
    <w:rsid w:val="0064607D"/>
    <w:rsid w:val="00657A2C"/>
    <w:rsid w:val="006636E1"/>
    <w:rsid w:val="00666BE6"/>
    <w:rsid w:val="0068053B"/>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6B06"/>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1ED"/>
    <w:rsid w:val="008F677B"/>
    <w:rsid w:val="008F77C6"/>
    <w:rsid w:val="0090490C"/>
    <w:rsid w:val="00915B47"/>
    <w:rsid w:val="009202FC"/>
    <w:rsid w:val="00924CC2"/>
    <w:rsid w:val="00926E42"/>
    <w:rsid w:val="00927DFC"/>
    <w:rsid w:val="00935FA0"/>
    <w:rsid w:val="00940FF5"/>
    <w:rsid w:val="00946B68"/>
    <w:rsid w:val="00951D42"/>
    <w:rsid w:val="009529B6"/>
    <w:rsid w:val="00952BC1"/>
    <w:rsid w:val="00956A6C"/>
    <w:rsid w:val="00970B89"/>
    <w:rsid w:val="00975F12"/>
    <w:rsid w:val="00985194"/>
    <w:rsid w:val="009A64E6"/>
    <w:rsid w:val="009B553B"/>
    <w:rsid w:val="009C348D"/>
    <w:rsid w:val="009D35AF"/>
    <w:rsid w:val="009D4FB4"/>
    <w:rsid w:val="009D5536"/>
    <w:rsid w:val="009E54E8"/>
    <w:rsid w:val="009F1B52"/>
    <w:rsid w:val="00A12BD2"/>
    <w:rsid w:val="00A262C4"/>
    <w:rsid w:val="00A3253C"/>
    <w:rsid w:val="00A42175"/>
    <w:rsid w:val="00A43D9B"/>
    <w:rsid w:val="00A61F56"/>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38D2"/>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E6DCB"/>
    <w:rsid w:val="00CF52E9"/>
    <w:rsid w:val="00CF6161"/>
    <w:rsid w:val="00D04BFB"/>
    <w:rsid w:val="00D20A7D"/>
    <w:rsid w:val="00D22A22"/>
    <w:rsid w:val="00D23C17"/>
    <w:rsid w:val="00D26FD4"/>
    <w:rsid w:val="00D331E1"/>
    <w:rsid w:val="00D474D1"/>
    <w:rsid w:val="00D503D7"/>
    <w:rsid w:val="00D50AFB"/>
    <w:rsid w:val="00D57313"/>
    <w:rsid w:val="00D642CB"/>
    <w:rsid w:val="00D67735"/>
    <w:rsid w:val="00D75260"/>
    <w:rsid w:val="00D852F2"/>
    <w:rsid w:val="00D8693A"/>
    <w:rsid w:val="00D86DA6"/>
    <w:rsid w:val="00D918BD"/>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4873"/>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1E4C"/>
    <w:rsid w:val="00EE759F"/>
    <w:rsid w:val="00EF1348"/>
    <w:rsid w:val="00EF3AB0"/>
    <w:rsid w:val="00F01544"/>
    <w:rsid w:val="00F027DE"/>
    <w:rsid w:val="00F03E99"/>
    <w:rsid w:val="00F070E8"/>
    <w:rsid w:val="00F22A01"/>
    <w:rsid w:val="00F25474"/>
    <w:rsid w:val="00F266E9"/>
    <w:rsid w:val="00F26745"/>
    <w:rsid w:val="00F27B4D"/>
    <w:rsid w:val="00F64FDD"/>
    <w:rsid w:val="00F7665D"/>
    <w:rsid w:val="00F80202"/>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 w:type="character" w:styleId="Hyperlink">
    <w:name w:val="Hyperlink"/>
    <w:basedOn w:val="DefaultParagraphFont"/>
    <w:unhideWhenUsed/>
    <w:rsid w:val="00F80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ichmond.gov.uk/media/afdbdeao/five_valu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Service/Locality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Service/Locality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Service/Locality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Service/Locality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05aed686fa7ebfdac1a22e3a9ac58a8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c4ee1dbe5d76265aee6de70c9e19891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6ADF4-8C5B-4484-8631-D9F514321E0B}"/>
</file>

<file path=customXml/itemProps4.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86</TotalTime>
  <Pages>9</Pages>
  <Words>1863</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12834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Jaide Burls</cp:lastModifiedBy>
  <cp:revision>30</cp:revision>
  <cp:lastPrinted>2017-06-16T09:03:00Z</cp:lastPrinted>
  <dcterms:created xsi:type="dcterms:W3CDTF">2022-10-14T07:02:00Z</dcterms:created>
  <dcterms:modified xsi:type="dcterms:W3CDTF">2024-05-02T08:44:00Z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