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54F20" w14:textId="77777777" w:rsidR="008A3A6B" w:rsidRDefault="008A3A6B" w:rsidP="008A3A6B">
      <w:pPr>
        <w:spacing w:after="160" w:line="259" w:lineRule="auto"/>
        <w:ind w:left="0" w:right="0"/>
        <w:jc w:val="left"/>
        <w:rPr>
          <w:b/>
          <w:sz w:val="22"/>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8A3A6B" w:rsidRPr="00424EFB" w14:paraId="4C354F24" w14:textId="77777777" w:rsidTr="00F954EC">
        <w:trPr>
          <w:trHeight w:val="274"/>
        </w:trPr>
        <w:tc>
          <w:tcPr>
            <w:tcW w:w="9855" w:type="dxa"/>
          </w:tcPr>
          <w:p w14:paraId="4C354F21" w14:textId="77777777" w:rsidR="008A3A6B" w:rsidRPr="00182E09" w:rsidRDefault="008A3A6B" w:rsidP="00F954EC">
            <w:pPr>
              <w:jc w:val="center"/>
              <w:rPr>
                <w:rFonts w:asciiTheme="minorHAnsi" w:hAnsiTheme="minorHAnsi" w:cstheme="minorHAnsi"/>
                <w:b/>
                <w:sz w:val="22"/>
              </w:rPr>
            </w:pPr>
            <w:r w:rsidRPr="00182E09">
              <w:rPr>
                <w:rFonts w:asciiTheme="minorHAnsi" w:hAnsiTheme="minorHAnsi" w:cstheme="minorHAnsi"/>
                <w:b/>
                <w:sz w:val="22"/>
              </w:rPr>
              <w:t>Ernest Bevin College</w:t>
            </w:r>
          </w:p>
          <w:p w14:paraId="4C354F22" w14:textId="77777777" w:rsidR="008A3A6B" w:rsidRDefault="008A3A6B" w:rsidP="00F954EC">
            <w:pPr>
              <w:jc w:val="center"/>
              <w:rPr>
                <w:rFonts w:asciiTheme="minorHAnsi" w:hAnsiTheme="minorHAnsi" w:cstheme="minorHAnsi"/>
                <w:b/>
                <w:sz w:val="22"/>
              </w:rPr>
            </w:pPr>
            <w:r w:rsidRPr="00182E09">
              <w:rPr>
                <w:rFonts w:asciiTheme="minorHAnsi" w:hAnsiTheme="minorHAnsi" w:cstheme="minorHAnsi"/>
                <w:b/>
                <w:sz w:val="22"/>
              </w:rPr>
              <w:t>Job Description</w:t>
            </w:r>
          </w:p>
          <w:p w14:paraId="4C354F23" w14:textId="77777777" w:rsidR="008A3A6B" w:rsidRPr="00424EFB" w:rsidRDefault="008A3A6B" w:rsidP="00F954EC">
            <w:pPr>
              <w:jc w:val="center"/>
              <w:rPr>
                <w:rFonts w:asciiTheme="minorHAnsi" w:hAnsiTheme="minorHAnsi" w:cstheme="minorHAnsi"/>
              </w:rPr>
            </w:pPr>
            <w:r>
              <w:rPr>
                <w:noProof/>
                <w:sz w:val="22"/>
              </w:rPr>
              <w:drawing>
                <wp:inline distT="0" distB="0" distL="0" distR="0" wp14:anchorId="4C354F87" wp14:editId="4C354F88">
                  <wp:extent cx="781050" cy="7715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tc>
      </w:tr>
    </w:tbl>
    <w:p w14:paraId="4C354F25" w14:textId="77777777" w:rsidR="008A3A6B" w:rsidRDefault="008A3A6B" w:rsidP="008A3A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2"/>
        <w:gridCol w:w="4474"/>
      </w:tblGrid>
      <w:tr w:rsidR="008A3A6B" w:rsidRPr="00424EFB" w14:paraId="4C354F28" w14:textId="77777777" w:rsidTr="00F954EC">
        <w:trPr>
          <w:trHeight w:val="274"/>
        </w:trPr>
        <w:tc>
          <w:tcPr>
            <w:tcW w:w="7000" w:type="dxa"/>
          </w:tcPr>
          <w:p w14:paraId="4C354F26" w14:textId="77777777" w:rsidR="008A3A6B" w:rsidRPr="00461E95" w:rsidRDefault="008A3A6B" w:rsidP="00EB04F0">
            <w:pPr>
              <w:rPr>
                <w:rFonts w:asciiTheme="minorHAnsi" w:hAnsiTheme="minorHAnsi" w:cstheme="minorHAnsi"/>
                <w:b/>
                <w:sz w:val="22"/>
              </w:rPr>
            </w:pPr>
            <w:r w:rsidRPr="00461E95">
              <w:rPr>
                <w:rFonts w:asciiTheme="minorHAnsi" w:hAnsiTheme="minorHAnsi" w:cstheme="minorHAnsi"/>
                <w:b/>
                <w:sz w:val="22"/>
              </w:rPr>
              <w:t>Title</w:t>
            </w:r>
            <w:r w:rsidRPr="00461E95">
              <w:rPr>
                <w:rFonts w:asciiTheme="minorHAnsi" w:hAnsiTheme="minorHAnsi" w:cstheme="minorHAnsi"/>
                <w:bCs/>
                <w:sz w:val="22"/>
              </w:rPr>
              <w:t xml:space="preserve">: School Librarian </w:t>
            </w:r>
          </w:p>
        </w:tc>
        <w:tc>
          <w:tcPr>
            <w:tcW w:w="7000" w:type="dxa"/>
          </w:tcPr>
          <w:p w14:paraId="4C354F27" w14:textId="77777777" w:rsidR="008A3A6B" w:rsidRPr="00461E95" w:rsidRDefault="00D512FE" w:rsidP="00D512FE">
            <w:pPr>
              <w:rPr>
                <w:rFonts w:asciiTheme="minorHAnsi" w:hAnsiTheme="minorHAnsi" w:cstheme="minorHAnsi"/>
                <w:b/>
                <w:sz w:val="22"/>
              </w:rPr>
            </w:pPr>
            <w:r>
              <w:rPr>
                <w:rFonts w:asciiTheme="minorHAnsi" w:hAnsiTheme="minorHAnsi" w:cstheme="minorHAnsi"/>
                <w:b/>
                <w:sz w:val="22"/>
              </w:rPr>
              <w:t xml:space="preserve">Salary Scale: Scale 3-4 SP5-10 </w:t>
            </w:r>
            <w:r w:rsidRPr="00D512FE">
              <w:rPr>
                <w:rFonts w:asciiTheme="minorHAnsi" w:hAnsiTheme="minorHAnsi" w:cstheme="minorHAnsi"/>
                <w:b/>
                <w:sz w:val="22"/>
              </w:rPr>
              <w:t xml:space="preserve">£11,134- £12,173 pro-rata </w:t>
            </w:r>
            <w:r w:rsidR="008A3A6B" w:rsidRPr="00461E95">
              <w:rPr>
                <w:rFonts w:asciiTheme="minorHAnsi" w:hAnsiTheme="minorHAnsi" w:cstheme="minorHAnsi"/>
                <w:b/>
                <w:sz w:val="22"/>
              </w:rPr>
              <w:t>20 hours p/w TTO (39 weeks)</w:t>
            </w:r>
            <w:r w:rsidR="008A3A6B" w:rsidRPr="00461E95">
              <w:rPr>
                <w:rFonts w:asciiTheme="minorHAnsi" w:hAnsiTheme="minorHAnsi" w:cstheme="minorHAnsi"/>
                <w:sz w:val="22"/>
              </w:rPr>
              <w:t xml:space="preserve"> </w:t>
            </w:r>
          </w:p>
        </w:tc>
      </w:tr>
      <w:tr w:rsidR="008A3A6B" w:rsidRPr="00424EFB" w14:paraId="4C354F2B" w14:textId="77777777" w:rsidTr="00F954EC">
        <w:trPr>
          <w:trHeight w:val="274"/>
        </w:trPr>
        <w:tc>
          <w:tcPr>
            <w:tcW w:w="7000" w:type="dxa"/>
          </w:tcPr>
          <w:p w14:paraId="4C354F29" w14:textId="77777777" w:rsidR="008A3A6B" w:rsidRPr="00461E95" w:rsidRDefault="008A3A6B" w:rsidP="00F954EC">
            <w:pPr>
              <w:rPr>
                <w:rFonts w:asciiTheme="minorHAnsi" w:hAnsiTheme="minorHAnsi" w:cstheme="minorBidi"/>
                <w:sz w:val="22"/>
              </w:rPr>
            </w:pPr>
            <w:r w:rsidRPr="00461E95">
              <w:rPr>
                <w:rFonts w:asciiTheme="minorHAnsi" w:hAnsiTheme="minorHAnsi" w:cstheme="minorBidi"/>
                <w:b/>
                <w:sz w:val="22"/>
              </w:rPr>
              <w:t>Supported by and reporting to:</w:t>
            </w:r>
            <w:r w:rsidRPr="00461E95">
              <w:rPr>
                <w:rFonts w:asciiTheme="minorHAnsi" w:hAnsiTheme="minorHAnsi" w:cstheme="minorBidi"/>
                <w:sz w:val="22"/>
              </w:rPr>
              <w:t xml:space="preserve"> Head of English and SLT </w:t>
            </w:r>
          </w:p>
        </w:tc>
        <w:tc>
          <w:tcPr>
            <w:tcW w:w="7000" w:type="dxa"/>
          </w:tcPr>
          <w:p w14:paraId="4C354F2A" w14:textId="77777777" w:rsidR="008A3A6B" w:rsidRPr="00461E95" w:rsidRDefault="008A3A6B" w:rsidP="00F954EC">
            <w:pPr>
              <w:rPr>
                <w:rFonts w:asciiTheme="minorHAnsi" w:hAnsiTheme="minorHAnsi" w:cstheme="minorBidi"/>
                <w:b/>
                <w:sz w:val="22"/>
              </w:rPr>
            </w:pPr>
            <w:r w:rsidRPr="00461E95">
              <w:rPr>
                <w:rFonts w:asciiTheme="minorHAnsi" w:hAnsiTheme="minorHAnsi" w:cstheme="minorBidi"/>
                <w:b/>
                <w:bCs/>
                <w:sz w:val="22"/>
              </w:rPr>
              <w:t xml:space="preserve">Assisted by: </w:t>
            </w:r>
            <w:r w:rsidRPr="00461E95">
              <w:rPr>
                <w:rFonts w:asciiTheme="minorHAnsi" w:hAnsiTheme="minorHAnsi" w:cstheme="minorBidi"/>
                <w:sz w:val="22"/>
              </w:rPr>
              <w:t>Teachers and non-teaching staff</w:t>
            </w:r>
          </w:p>
        </w:tc>
      </w:tr>
    </w:tbl>
    <w:p w14:paraId="4C354F2C" w14:textId="77777777" w:rsidR="008A3A6B" w:rsidRDefault="008A3A6B" w:rsidP="008A3A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6674"/>
      </w:tblGrid>
      <w:tr w:rsidR="008A3A6B" w:rsidRPr="00424EFB" w14:paraId="4C354F30" w14:textId="77777777" w:rsidTr="00F954EC">
        <w:tc>
          <w:tcPr>
            <w:tcW w:w="2484" w:type="dxa"/>
          </w:tcPr>
          <w:p w14:paraId="4C354F2D" w14:textId="77777777" w:rsidR="008A3A6B" w:rsidRPr="00424EFB" w:rsidRDefault="008A3A6B" w:rsidP="00F954EC">
            <w:pPr>
              <w:rPr>
                <w:rFonts w:asciiTheme="minorHAnsi" w:hAnsiTheme="minorHAnsi" w:cstheme="minorHAnsi"/>
                <w:b/>
                <w:sz w:val="22"/>
                <w:szCs w:val="20"/>
              </w:rPr>
            </w:pPr>
            <w:r>
              <w:rPr>
                <w:rFonts w:asciiTheme="minorHAnsi" w:hAnsiTheme="minorHAnsi" w:cstheme="minorHAnsi"/>
                <w:b/>
                <w:sz w:val="22"/>
                <w:szCs w:val="20"/>
              </w:rPr>
              <w:t>Job Purpose</w:t>
            </w:r>
          </w:p>
        </w:tc>
        <w:tc>
          <w:tcPr>
            <w:tcW w:w="7710" w:type="dxa"/>
          </w:tcPr>
          <w:p w14:paraId="4C354F2E" w14:textId="77777777" w:rsidR="008A3A6B" w:rsidRDefault="008A3A6B" w:rsidP="00F954EC">
            <w:pPr>
              <w:rPr>
                <w:rFonts w:asciiTheme="minorHAnsi" w:hAnsiTheme="minorHAnsi" w:cstheme="minorHAnsi"/>
                <w:sz w:val="22"/>
              </w:rPr>
            </w:pPr>
            <w:r>
              <w:rPr>
                <w:rFonts w:asciiTheme="minorHAnsi" w:hAnsiTheme="minorHAnsi" w:cstheme="minorHAnsi"/>
                <w:sz w:val="22"/>
              </w:rPr>
              <w:t xml:space="preserve">Empower students to be critical thinkers, enthusiastic readers, skilful researchers and ethical users of information </w:t>
            </w:r>
          </w:p>
          <w:p w14:paraId="4C354F2F" w14:textId="77777777" w:rsidR="008A3A6B" w:rsidRPr="00424EFB" w:rsidRDefault="008A3A6B" w:rsidP="00F954EC">
            <w:pPr>
              <w:rPr>
                <w:rFonts w:asciiTheme="minorHAnsi" w:hAnsiTheme="minorHAnsi" w:cstheme="minorHAnsi"/>
                <w:sz w:val="22"/>
              </w:rPr>
            </w:pPr>
            <w:r>
              <w:rPr>
                <w:rFonts w:asciiTheme="minorHAnsi" w:hAnsiTheme="minorHAnsi" w:cstheme="minorHAnsi"/>
                <w:sz w:val="22"/>
              </w:rPr>
              <w:t xml:space="preserve"> </w:t>
            </w:r>
          </w:p>
        </w:tc>
      </w:tr>
      <w:tr w:rsidR="008A3A6B" w:rsidRPr="00424EFB" w14:paraId="4C354F39" w14:textId="77777777" w:rsidTr="00F954EC">
        <w:tc>
          <w:tcPr>
            <w:tcW w:w="2484" w:type="dxa"/>
          </w:tcPr>
          <w:p w14:paraId="4C354F31" w14:textId="77777777" w:rsidR="008A3A6B" w:rsidRPr="00424EFB" w:rsidRDefault="008A3A6B" w:rsidP="00F954EC">
            <w:pPr>
              <w:rPr>
                <w:rFonts w:asciiTheme="minorHAnsi" w:hAnsiTheme="minorHAnsi" w:cstheme="minorHAnsi"/>
                <w:b/>
                <w:sz w:val="22"/>
                <w:szCs w:val="20"/>
              </w:rPr>
            </w:pPr>
            <w:r w:rsidRPr="00424EFB">
              <w:rPr>
                <w:rFonts w:asciiTheme="minorHAnsi" w:hAnsiTheme="minorHAnsi" w:cstheme="minorHAnsi"/>
                <w:b/>
                <w:sz w:val="22"/>
                <w:szCs w:val="20"/>
              </w:rPr>
              <w:t xml:space="preserve">Personal and Professional Conduct </w:t>
            </w:r>
          </w:p>
          <w:p w14:paraId="4C354F32" w14:textId="77777777" w:rsidR="008A3A6B" w:rsidRPr="00424EFB" w:rsidRDefault="008A3A6B" w:rsidP="00F954EC">
            <w:pPr>
              <w:rPr>
                <w:rFonts w:asciiTheme="minorHAnsi" w:hAnsiTheme="minorHAnsi" w:cstheme="minorHAnsi"/>
                <w:b/>
                <w:sz w:val="22"/>
                <w:szCs w:val="20"/>
              </w:rPr>
            </w:pPr>
          </w:p>
        </w:tc>
        <w:tc>
          <w:tcPr>
            <w:tcW w:w="7710" w:type="dxa"/>
          </w:tcPr>
          <w:p w14:paraId="4C354F33" w14:textId="77777777" w:rsidR="008A3A6B" w:rsidRPr="00424EFB" w:rsidRDefault="008A3A6B" w:rsidP="008A3A6B">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 xml:space="preserve">Treat </w:t>
            </w:r>
            <w:r>
              <w:rPr>
                <w:rFonts w:asciiTheme="minorHAnsi" w:hAnsiTheme="minorHAnsi" w:cstheme="minorHAnsi"/>
                <w:sz w:val="22"/>
              </w:rPr>
              <w:t>students</w:t>
            </w:r>
            <w:r w:rsidRPr="00424EFB">
              <w:rPr>
                <w:rFonts w:asciiTheme="minorHAnsi" w:hAnsiTheme="minorHAnsi" w:cstheme="minorHAnsi"/>
                <w:sz w:val="22"/>
              </w:rPr>
              <w:t xml:space="preserve"> with dignity, building relationships rooted in mutual respect, and at all times observing proper boundaries </w:t>
            </w:r>
            <w:r>
              <w:rPr>
                <w:rFonts w:asciiTheme="minorHAnsi" w:hAnsiTheme="minorHAnsi" w:cstheme="minorHAnsi"/>
                <w:sz w:val="22"/>
              </w:rPr>
              <w:t xml:space="preserve">as </w:t>
            </w:r>
            <w:r w:rsidRPr="00424EFB">
              <w:rPr>
                <w:rFonts w:asciiTheme="minorHAnsi" w:hAnsiTheme="minorHAnsi" w:cstheme="minorHAnsi"/>
                <w:sz w:val="22"/>
              </w:rPr>
              <w:t>appropriate</w:t>
            </w:r>
          </w:p>
          <w:p w14:paraId="4C354F34" w14:textId="77777777" w:rsidR="008A3A6B" w:rsidRPr="00424EFB" w:rsidRDefault="008A3A6B" w:rsidP="008A3A6B">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 xml:space="preserve">Have regard to the need to safeguard </w:t>
            </w:r>
            <w:r>
              <w:rPr>
                <w:rFonts w:asciiTheme="minorHAnsi" w:hAnsiTheme="minorHAnsi" w:cstheme="minorHAnsi"/>
                <w:sz w:val="22"/>
              </w:rPr>
              <w:t>students’</w:t>
            </w:r>
            <w:r w:rsidRPr="00424EFB">
              <w:rPr>
                <w:rFonts w:asciiTheme="minorHAnsi" w:hAnsiTheme="minorHAnsi" w:cstheme="minorHAnsi"/>
                <w:sz w:val="22"/>
              </w:rPr>
              <w:t xml:space="preserve"> well-being, in accordance with statutory provisions</w:t>
            </w:r>
          </w:p>
          <w:p w14:paraId="4C354F35" w14:textId="77777777" w:rsidR="008A3A6B" w:rsidRPr="00424EFB" w:rsidRDefault="008A3A6B" w:rsidP="008A3A6B">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Show tolerance of and respect for the rights of others</w:t>
            </w:r>
          </w:p>
          <w:p w14:paraId="4C354F36" w14:textId="77777777" w:rsidR="008A3A6B" w:rsidRPr="00424EFB" w:rsidRDefault="008A3A6B" w:rsidP="008A3A6B">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Promote fundamental British values, including democracy, the rule of law, individual liberty and mutual respect, and tolerance of those with different faiths and beliefs</w:t>
            </w:r>
          </w:p>
          <w:p w14:paraId="4C354F37" w14:textId="77777777" w:rsidR="008A3A6B" w:rsidRPr="00424EFB" w:rsidRDefault="008A3A6B" w:rsidP="008A3A6B">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 xml:space="preserve">Ensure that personal beliefs are not expressed in ways which exploit </w:t>
            </w:r>
            <w:r>
              <w:rPr>
                <w:rFonts w:asciiTheme="minorHAnsi" w:hAnsiTheme="minorHAnsi" w:cstheme="minorHAnsi"/>
                <w:sz w:val="22"/>
              </w:rPr>
              <w:t>students’</w:t>
            </w:r>
            <w:r w:rsidRPr="00424EFB">
              <w:rPr>
                <w:rFonts w:asciiTheme="minorHAnsi" w:hAnsiTheme="minorHAnsi" w:cstheme="minorHAnsi"/>
                <w:sz w:val="22"/>
              </w:rPr>
              <w:t xml:space="preserve"> vulnerability or might lead them to break the law</w:t>
            </w:r>
          </w:p>
          <w:p w14:paraId="4C354F38" w14:textId="77777777" w:rsidR="008A3A6B" w:rsidRPr="0009360F" w:rsidRDefault="008A3A6B" w:rsidP="008A3A6B">
            <w:pPr>
              <w:pStyle w:val="ListParagraph"/>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 xml:space="preserve">Have a proper and professional regard for the ethos, policies and practice of the </w:t>
            </w:r>
            <w:r>
              <w:rPr>
                <w:rFonts w:asciiTheme="minorHAnsi" w:hAnsiTheme="minorHAnsi" w:cstheme="minorHAnsi"/>
                <w:sz w:val="22"/>
              </w:rPr>
              <w:t>college</w:t>
            </w:r>
            <w:r w:rsidRPr="00424EFB">
              <w:rPr>
                <w:rFonts w:asciiTheme="minorHAnsi" w:hAnsiTheme="minorHAnsi" w:cstheme="minorHAnsi"/>
                <w:sz w:val="22"/>
              </w:rPr>
              <w:t xml:space="preserve"> and maintain high standards in their own attendance and punctuality</w:t>
            </w:r>
          </w:p>
        </w:tc>
      </w:tr>
      <w:tr w:rsidR="008A3A6B" w:rsidRPr="00424EFB" w14:paraId="4C354F50" w14:textId="77777777" w:rsidTr="00F954EC">
        <w:trPr>
          <w:trHeight w:val="63"/>
        </w:trPr>
        <w:tc>
          <w:tcPr>
            <w:tcW w:w="2484" w:type="dxa"/>
          </w:tcPr>
          <w:p w14:paraId="4C354F3A" w14:textId="77777777" w:rsidR="008A3A6B" w:rsidRPr="00424EFB" w:rsidRDefault="008A3A6B" w:rsidP="00F954EC">
            <w:pPr>
              <w:rPr>
                <w:rFonts w:asciiTheme="minorHAnsi" w:hAnsiTheme="minorHAnsi" w:cstheme="minorHAnsi"/>
                <w:b/>
                <w:bCs/>
                <w:sz w:val="22"/>
                <w:szCs w:val="20"/>
              </w:rPr>
            </w:pPr>
            <w:r w:rsidRPr="00424EFB">
              <w:rPr>
                <w:rFonts w:asciiTheme="minorHAnsi" w:hAnsiTheme="minorHAnsi" w:cstheme="minorHAnsi"/>
                <w:b/>
                <w:bCs/>
                <w:sz w:val="22"/>
                <w:szCs w:val="20"/>
              </w:rPr>
              <w:t xml:space="preserve">Key Responsibilities </w:t>
            </w:r>
          </w:p>
        </w:tc>
        <w:tc>
          <w:tcPr>
            <w:tcW w:w="7710" w:type="dxa"/>
          </w:tcPr>
          <w:p w14:paraId="4C354F3B" w14:textId="77777777" w:rsidR="008A3A6B" w:rsidRPr="001D24CB" w:rsidRDefault="008A3A6B" w:rsidP="008A3A6B">
            <w:pPr>
              <w:numPr>
                <w:ilvl w:val="0"/>
                <w:numId w:val="1"/>
              </w:numPr>
              <w:spacing w:after="0" w:line="276" w:lineRule="auto"/>
              <w:ind w:right="0"/>
              <w:jc w:val="left"/>
              <w:rPr>
                <w:rFonts w:asciiTheme="minorHAnsi" w:hAnsiTheme="minorHAnsi" w:cstheme="minorHAnsi"/>
                <w:sz w:val="22"/>
              </w:rPr>
            </w:pPr>
            <w:r w:rsidRPr="001D24CB">
              <w:rPr>
                <w:rFonts w:asciiTheme="minorHAnsi" w:hAnsiTheme="minorHAnsi" w:cstheme="minorHAnsi"/>
                <w:sz w:val="22"/>
              </w:rPr>
              <w:t>Management of the school library, its environment, electronic and hard copy resources to provide a comprehensive, effective and up to date library service that is accessible to all students.</w:t>
            </w:r>
          </w:p>
          <w:p w14:paraId="4C354F3C" w14:textId="77777777" w:rsidR="008A3A6B" w:rsidRPr="00BD1CF1" w:rsidRDefault="008A3A6B" w:rsidP="008A3A6B">
            <w:pPr>
              <w:numPr>
                <w:ilvl w:val="0"/>
                <w:numId w:val="1"/>
              </w:numPr>
              <w:spacing w:after="0" w:line="276" w:lineRule="auto"/>
              <w:ind w:right="0"/>
              <w:jc w:val="left"/>
              <w:rPr>
                <w:rFonts w:asciiTheme="minorHAnsi" w:hAnsiTheme="minorHAnsi" w:cstheme="minorHAnsi"/>
                <w:sz w:val="22"/>
              </w:rPr>
            </w:pPr>
            <w:r w:rsidRPr="00BD1CF1">
              <w:rPr>
                <w:rFonts w:asciiTheme="minorHAnsi" w:hAnsiTheme="minorHAnsi" w:cstheme="minorHAnsi"/>
                <w:sz w:val="22"/>
              </w:rPr>
              <w:t xml:space="preserve">Have a passion for books and an ability to communicate that passion to </w:t>
            </w:r>
          </w:p>
          <w:p w14:paraId="4C354F3D" w14:textId="77777777" w:rsidR="008A3A6B" w:rsidRPr="001871AB" w:rsidRDefault="008A3A6B" w:rsidP="008A3A6B">
            <w:pPr>
              <w:numPr>
                <w:ilvl w:val="0"/>
                <w:numId w:val="1"/>
              </w:numPr>
              <w:spacing w:after="0" w:line="276" w:lineRule="auto"/>
              <w:ind w:right="0"/>
              <w:jc w:val="left"/>
              <w:rPr>
                <w:rFonts w:asciiTheme="minorHAnsi" w:hAnsiTheme="minorHAnsi" w:cstheme="minorHAnsi"/>
                <w:sz w:val="22"/>
              </w:rPr>
            </w:pPr>
            <w:r w:rsidRPr="00BD1CF1">
              <w:rPr>
                <w:rFonts w:asciiTheme="minorHAnsi" w:hAnsiTheme="minorHAnsi" w:cstheme="minorHAnsi"/>
                <w:sz w:val="22"/>
              </w:rPr>
              <w:t xml:space="preserve">secondary school-aged boys </w:t>
            </w:r>
          </w:p>
          <w:p w14:paraId="4C354F3E" w14:textId="77777777" w:rsidR="008A3A6B" w:rsidRDefault="008A3A6B" w:rsidP="008A3A6B">
            <w:pPr>
              <w:numPr>
                <w:ilvl w:val="0"/>
                <w:numId w:val="1"/>
              </w:numPr>
              <w:spacing w:after="0" w:line="276" w:lineRule="auto"/>
              <w:ind w:right="0"/>
              <w:jc w:val="left"/>
              <w:rPr>
                <w:rFonts w:asciiTheme="minorHAnsi" w:hAnsiTheme="minorHAnsi" w:cstheme="minorHAnsi"/>
                <w:sz w:val="22"/>
              </w:rPr>
            </w:pPr>
            <w:r w:rsidRPr="001D24CB">
              <w:rPr>
                <w:rFonts w:asciiTheme="minorHAnsi" w:hAnsiTheme="minorHAnsi" w:cstheme="minorHAnsi"/>
                <w:sz w:val="22"/>
              </w:rPr>
              <w:t>To manage the reading programmes and intervention programmes for students.</w:t>
            </w:r>
          </w:p>
          <w:p w14:paraId="4C354F3F" w14:textId="77777777" w:rsidR="008A3A6B" w:rsidRPr="001D24CB" w:rsidRDefault="008A3A6B" w:rsidP="008A3A6B">
            <w:pPr>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 xml:space="preserve">Work closely with teachers to provide information and materials to support classroom delivery </w:t>
            </w:r>
          </w:p>
          <w:p w14:paraId="4C354F40" w14:textId="77777777" w:rsidR="008A3A6B" w:rsidRPr="001D24CB" w:rsidRDefault="008A3A6B" w:rsidP="008A3A6B">
            <w:pPr>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 xml:space="preserve">Be an educator of information </w:t>
            </w:r>
            <w:r w:rsidRPr="001D24CB">
              <w:rPr>
                <w:rFonts w:asciiTheme="minorHAnsi" w:hAnsiTheme="minorHAnsi" w:cstheme="minorHAnsi"/>
                <w:sz w:val="22"/>
              </w:rPr>
              <w:t xml:space="preserve">literacy </w:t>
            </w:r>
            <w:r>
              <w:rPr>
                <w:rFonts w:asciiTheme="minorHAnsi" w:hAnsiTheme="minorHAnsi" w:cstheme="minorHAnsi"/>
                <w:sz w:val="22"/>
              </w:rPr>
              <w:t>both in the LRC and in classrooms</w:t>
            </w:r>
          </w:p>
          <w:p w14:paraId="4C354F41" w14:textId="77777777" w:rsidR="008A3A6B" w:rsidRPr="001D24CB" w:rsidRDefault="008A3A6B" w:rsidP="008A3A6B">
            <w:pPr>
              <w:numPr>
                <w:ilvl w:val="0"/>
                <w:numId w:val="1"/>
              </w:numPr>
              <w:spacing w:after="0" w:line="276" w:lineRule="auto"/>
              <w:ind w:right="0"/>
              <w:jc w:val="left"/>
              <w:rPr>
                <w:rFonts w:asciiTheme="minorHAnsi" w:hAnsiTheme="minorHAnsi" w:cstheme="minorHAnsi"/>
                <w:sz w:val="22"/>
              </w:rPr>
            </w:pPr>
            <w:r w:rsidRPr="001D24CB">
              <w:rPr>
                <w:rFonts w:asciiTheme="minorHAnsi" w:hAnsiTheme="minorHAnsi" w:cstheme="minorHAnsi"/>
                <w:sz w:val="22"/>
              </w:rPr>
              <w:t>Ensure that the LRC is fully stocked, sourcing and providing estimates for new materials.</w:t>
            </w:r>
          </w:p>
          <w:p w14:paraId="4C354F42" w14:textId="77777777" w:rsidR="008A3A6B" w:rsidRDefault="008A3A6B" w:rsidP="008A3A6B">
            <w:pPr>
              <w:numPr>
                <w:ilvl w:val="0"/>
                <w:numId w:val="1"/>
              </w:numPr>
              <w:spacing w:after="0" w:line="276" w:lineRule="auto"/>
              <w:ind w:right="0"/>
              <w:jc w:val="left"/>
              <w:rPr>
                <w:rFonts w:asciiTheme="minorHAnsi" w:hAnsiTheme="minorHAnsi" w:cstheme="minorHAnsi"/>
                <w:sz w:val="22"/>
              </w:rPr>
            </w:pPr>
            <w:r w:rsidRPr="001D24CB">
              <w:rPr>
                <w:rFonts w:asciiTheme="minorHAnsi" w:hAnsiTheme="minorHAnsi" w:cstheme="minorHAnsi"/>
                <w:sz w:val="22"/>
              </w:rPr>
              <w:lastRenderedPageBreak/>
              <w:t>Actively promote the LRC and a love of reading</w:t>
            </w:r>
            <w:r>
              <w:rPr>
                <w:rFonts w:asciiTheme="minorHAnsi" w:hAnsiTheme="minorHAnsi" w:cstheme="minorHAnsi"/>
                <w:sz w:val="22"/>
              </w:rPr>
              <w:t xml:space="preserve"> including through: organising visits, readings, seminars, competitions and other events </w:t>
            </w:r>
          </w:p>
          <w:p w14:paraId="4C354F43" w14:textId="77777777" w:rsidR="008A3A6B" w:rsidRPr="008B03DA" w:rsidRDefault="008A3A6B" w:rsidP="008A3A6B">
            <w:pPr>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Contribute to tutor time reading</w:t>
            </w:r>
          </w:p>
          <w:p w14:paraId="4C354F44" w14:textId="77777777" w:rsidR="008A3A6B" w:rsidRPr="001D24CB" w:rsidRDefault="008A3A6B" w:rsidP="008A3A6B">
            <w:pPr>
              <w:numPr>
                <w:ilvl w:val="0"/>
                <w:numId w:val="1"/>
              </w:numPr>
              <w:spacing w:after="0" w:line="276" w:lineRule="auto"/>
              <w:ind w:right="0"/>
              <w:jc w:val="left"/>
              <w:rPr>
                <w:rFonts w:asciiTheme="minorHAnsi" w:hAnsiTheme="minorHAnsi" w:cstheme="minorHAnsi"/>
                <w:sz w:val="22"/>
              </w:rPr>
            </w:pPr>
            <w:r w:rsidRPr="001D24CB">
              <w:rPr>
                <w:rFonts w:asciiTheme="minorHAnsi" w:hAnsiTheme="minorHAnsi" w:cstheme="minorHAnsi"/>
                <w:sz w:val="22"/>
              </w:rPr>
              <w:t>Arrange materials for effective retrieval, including systematic indexing, classification and cataloguing of all the school’s resources.</w:t>
            </w:r>
          </w:p>
          <w:p w14:paraId="4C354F45" w14:textId="77777777" w:rsidR="008A3A6B" w:rsidRPr="001D24CB" w:rsidRDefault="008A3A6B" w:rsidP="008A3A6B">
            <w:pPr>
              <w:numPr>
                <w:ilvl w:val="0"/>
                <w:numId w:val="1"/>
              </w:numPr>
              <w:spacing w:after="0" w:line="276" w:lineRule="auto"/>
              <w:ind w:right="0"/>
              <w:jc w:val="left"/>
              <w:rPr>
                <w:rFonts w:asciiTheme="minorHAnsi" w:hAnsiTheme="minorHAnsi" w:cstheme="minorHAnsi"/>
                <w:sz w:val="22"/>
              </w:rPr>
            </w:pPr>
            <w:r w:rsidRPr="001D24CB">
              <w:rPr>
                <w:rFonts w:asciiTheme="minorHAnsi" w:hAnsiTheme="minorHAnsi" w:cstheme="minorHAnsi"/>
                <w:sz w:val="22"/>
              </w:rPr>
              <w:t xml:space="preserve">Management </w:t>
            </w:r>
            <w:r>
              <w:rPr>
                <w:rFonts w:asciiTheme="minorHAnsi" w:hAnsiTheme="minorHAnsi" w:cstheme="minorHAnsi"/>
                <w:sz w:val="22"/>
              </w:rPr>
              <w:t xml:space="preserve">and promotion </w:t>
            </w:r>
            <w:r w:rsidRPr="001D24CB">
              <w:rPr>
                <w:rFonts w:asciiTheme="minorHAnsi" w:hAnsiTheme="minorHAnsi" w:cstheme="minorHAnsi"/>
                <w:sz w:val="22"/>
              </w:rPr>
              <w:t>of the ‘Accelerated Reader</w:t>
            </w:r>
            <w:r>
              <w:rPr>
                <w:rFonts w:asciiTheme="minorHAnsi" w:hAnsiTheme="minorHAnsi" w:cstheme="minorHAnsi"/>
                <w:sz w:val="22"/>
              </w:rPr>
              <w:t xml:space="preserve">’ </w:t>
            </w:r>
            <w:r w:rsidR="00FB0986">
              <w:rPr>
                <w:rFonts w:asciiTheme="minorHAnsi" w:hAnsiTheme="minorHAnsi" w:cstheme="minorHAnsi"/>
                <w:sz w:val="22"/>
              </w:rPr>
              <w:t>programme, or equivalent</w:t>
            </w:r>
            <w:r w:rsidR="00EB04F0">
              <w:rPr>
                <w:rFonts w:asciiTheme="minorHAnsi" w:hAnsiTheme="minorHAnsi" w:cstheme="minorHAnsi"/>
                <w:sz w:val="22"/>
              </w:rPr>
              <w:t xml:space="preserve"> </w:t>
            </w:r>
          </w:p>
          <w:p w14:paraId="4C354F46" w14:textId="77777777" w:rsidR="008A3A6B" w:rsidRDefault="008A3A6B" w:rsidP="008A3A6B">
            <w:pPr>
              <w:numPr>
                <w:ilvl w:val="0"/>
                <w:numId w:val="1"/>
              </w:numPr>
              <w:spacing w:after="0" w:line="276" w:lineRule="auto"/>
              <w:ind w:right="0"/>
              <w:jc w:val="left"/>
              <w:rPr>
                <w:rFonts w:asciiTheme="minorHAnsi" w:hAnsiTheme="minorHAnsi" w:cstheme="minorHAnsi"/>
                <w:sz w:val="22"/>
              </w:rPr>
            </w:pPr>
            <w:r w:rsidRPr="001D24CB">
              <w:rPr>
                <w:rFonts w:asciiTheme="minorHAnsi" w:hAnsiTheme="minorHAnsi" w:cstheme="minorHAnsi"/>
                <w:sz w:val="22"/>
              </w:rPr>
              <w:t>Guide and assist students with the choice of literature that meets</w:t>
            </w:r>
            <w:r>
              <w:rPr>
                <w:rFonts w:asciiTheme="minorHAnsi" w:hAnsiTheme="minorHAnsi" w:cstheme="minorHAnsi"/>
                <w:sz w:val="22"/>
              </w:rPr>
              <w:t xml:space="preserve"> age, </w:t>
            </w:r>
            <w:r w:rsidRPr="001D24CB">
              <w:rPr>
                <w:rFonts w:asciiTheme="minorHAnsi" w:hAnsiTheme="minorHAnsi" w:cstheme="minorHAnsi"/>
                <w:sz w:val="22"/>
              </w:rPr>
              <w:t>curricular and appropriate ability</w:t>
            </w:r>
          </w:p>
          <w:p w14:paraId="4C354F47" w14:textId="77777777" w:rsidR="008A3A6B" w:rsidRDefault="008A3A6B" w:rsidP="008A3A6B">
            <w:pPr>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Be a proactive and creative ambassador for literacy across the college so that any stakeholder would immediately recognise the School’s commitment to literacy when walking around the College</w:t>
            </w:r>
          </w:p>
          <w:p w14:paraId="4C354F48" w14:textId="77777777" w:rsidR="008A3A6B" w:rsidRPr="001D24CB" w:rsidRDefault="008A3A6B" w:rsidP="008A3A6B">
            <w:pPr>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To carry out regular maintenance of library stock including withdrawals and stock replacement to maintain a relevant collection that supports all learners</w:t>
            </w:r>
          </w:p>
          <w:p w14:paraId="4C354F49" w14:textId="77777777" w:rsidR="008A3A6B" w:rsidRPr="00424EFB" w:rsidRDefault="008A3A6B" w:rsidP="008A3A6B">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 xml:space="preserve">To work flexible hours, including evening work (parents’ evenings) / or occasional weekend work as required </w:t>
            </w:r>
          </w:p>
          <w:p w14:paraId="4C354F4A" w14:textId="77777777" w:rsidR="008A3A6B" w:rsidRPr="00424EFB" w:rsidRDefault="008A3A6B" w:rsidP="008A3A6B">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To comply with any reasonable request from a manager to undertake other duties commensurate with the post</w:t>
            </w:r>
          </w:p>
          <w:p w14:paraId="4C354F4B" w14:textId="77777777" w:rsidR="008A3A6B" w:rsidRPr="00424EFB" w:rsidRDefault="008A3A6B" w:rsidP="008A3A6B">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 xml:space="preserve">To participate in professional and personal development programmes as required, including training and performance management review </w:t>
            </w:r>
          </w:p>
          <w:p w14:paraId="4C354F4C" w14:textId="77777777" w:rsidR="008A3A6B" w:rsidRPr="00424EFB" w:rsidRDefault="008A3A6B" w:rsidP="008A3A6B">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 xml:space="preserve">To contribute to the overall ethos/work/aims of the </w:t>
            </w:r>
            <w:r>
              <w:rPr>
                <w:rFonts w:asciiTheme="minorHAnsi" w:hAnsiTheme="minorHAnsi" w:cstheme="minorHAnsi"/>
                <w:sz w:val="22"/>
              </w:rPr>
              <w:t>college</w:t>
            </w:r>
          </w:p>
          <w:p w14:paraId="4C354F4D" w14:textId="77777777" w:rsidR="008A3A6B" w:rsidRPr="00424EFB" w:rsidRDefault="008A3A6B" w:rsidP="008A3A6B">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To be aware of, and comply with</w:t>
            </w:r>
            <w:r>
              <w:rPr>
                <w:rFonts w:asciiTheme="minorHAnsi" w:hAnsiTheme="minorHAnsi" w:cstheme="minorHAnsi"/>
                <w:sz w:val="22"/>
              </w:rPr>
              <w:t xml:space="preserve"> Safeguarding, </w:t>
            </w:r>
            <w:r w:rsidRPr="00424EFB">
              <w:rPr>
                <w:rFonts w:asciiTheme="minorHAnsi" w:hAnsiTheme="minorHAnsi" w:cstheme="minorHAnsi"/>
                <w:sz w:val="22"/>
              </w:rPr>
              <w:t xml:space="preserve">Health &amp; Safety; Security; Confidentiality and Data Protection policies and procedures reporting all concerns to an appropriate member of senior leadership team. </w:t>
            </w:r>
          </w:p>
          <w:p w14:paraId="4C354F4E" w14:textId="77777777" w:rsidR="008A3A6B" w:rsidRPr="00424EFB" w:rsidRDefault="008A3A6B" w:rsidP="008A3A6B">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 xml:space="preserve">To support the </w:t>
            </w:r>
            <w:r>
              <w:rPr>
                <w:rFonts w:asciiTheme="minorHAnsi" w:hAnsiTheme="minorHAnsi" w:cstheme="minorHAnsi"/>
                <w:sz w:val="22"/>
              </w:rPr>
              <w:t>College’s</w:t>
            </w:r>
            <w:r w:rsidRPr="00424EFB">
              <w:rPr>
                <w:rFonts w:asciiTheme="minorHAnsi" w:hAnsiTheme="minorHAnsi" w:cstheme="minorHAnsi"/>
                <w:sz w:val="22"/>
              </w:rPr>
              <w:t xml:space="preserve"> Equality and Diversity Policy </w:t>
            </w:r>
          </w:p>
          <w:p w14:paraId="4C354F4F" w14:textId="77777777" w:rsidR="008A3A6B" w:rsidRPr="008B03DA" w:rsidRDefault="008A3A6B" w:rsidP="008A3A6B">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 xml:space="preserve">To appreciate and support the work of other professionals </w:t>
            </w:r>
          </w:p>
        </w:tc>
      </w:tr>
    </w:tbl>
    <w:p w14:paraId="4C354F51" w14:textId="77777777" w:rsidR="008A3A6B" w:rsidRPr="009D5F15" w:rsidRDefault="008A3A6B" w:rsidP="008A3A6B"/>
    <w:p w14:paraId="4C354F52" w14:textId="77777777" w:rsidR="008A3A6B" w:rsidRPr="00461E95" w:rsidRDefault="008A3A6B" w:rsidP="008A3A6B">
      <w:pPr>
        <w:rPr>
          <w:sz w:val="22"/>
        </w:rPr>
      </w:pPr>
      <w:r w:rsidRPr="00461E95">
        <w:rPr>
          <w:rFonts w:cs="Arial"/>
          <w:sz w:val="22"/>
        </w:rPr>
        <w:t xml:space="preserve">Work Hours – 20 hours PW, 1000 to 1400 Monday to Friday (flexible by arrangement). In addition, the appointed person is expected to contribute to evening support (up to 8pm) as required by the Principal. This will only be necessary for specific school functions e.g. Open Evening, appropriate notice will be given, and will be limited to 3 occasions each year for each member of staff. </w:t>
      </w:r>
      <w:r w:rsidRPr="00461E95">
        <w:rPr>
          <w:sz w:val="22"/>
        </w:rPr>
        <w:t>This role and responsibility will be reviewed on an annual basis and tasks may be added or removed depending on the needs of the College and in response to National demands after consultation with the post holder.</w:t>
      </w:r>
    </w:p>
    <w:p w14:paraId="4C354F53" w14:textId="77777777" w:rsidR="008A3A6B" w:rsidRPr="00461E95" w:rsidRDefault="008A3A6B" w:rsidP="008A3A6B">
      <w:pPr>
        <w:rPr>
          <w:sz w:val="22"/>
        </w:rPr>
      </w:pPr>
    </w:p>
    <w:p w14:paraId="4C354F54" w14:textId="77777777" w:rsidR="008A3A6B" w:rsidRPr="00461E95" w:rsidRDefault="008A3A6B" w:rsidP="008A3A6B">
      <w:pPr>
        <w:rPr>
          <w:sz w:val="22"/>
        </w:rPr>
      </w:pPr>
      <w:r w:rsidRPr="00461E95">
        <w:rPr>
          <w:sz w:val="22"/>
        </w:rPr>
        <w:t xml:space="preserve">To be fully aware of and understand the duties and responsibilities arising from the Children’s Act 2004 and Working Together in relation to child protection and safeguarding children and young people as this applies to the worker’s role within the organisation, and the principles of safeguarding as they apply to vulnerable adults in relation to the worker’s role. To ensure the worker’s line manager is made aware and kept fully informed of any concerns which the worker may have in relation to safeguarding and/or child protection. </w:t>
      </w:r>
    </w:p>
    <w:p w14:paraId="4C354F55" w14:textId="77777777" w:rsidR="008A3A6B" w:rsidRPr="00461E95" w:rsidRDefault="008A3A6B" w:rsidP="008A3A6B">
      <w:pPr>
        <w:rPr>
          <w:sz w:val="22"/>
        </w:rPr>
      </w:pPr>
      <w:r w:rsidRPr="00461E95">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8A3A6B" w:rsidRPr="00FB4653" w14:paraId="4C354F5C" w14:textId="77777777" w:rsidTr="00F954EC">
        <w:tc>
          <w:tcPr>
            <w:tcW w:w="9855" w:type="dxa"/>
          </w:tcPr>
          <w:p w14:paraId="4C354F56" w14:textId="77777777" w:rsidR="008A3A6B" w:rsidRDefault="008A3A6B" w:rsidP="00F954EC">
            <w:pPr>
              <w:jc w:val="center"/>
              <w:rPr>
                <w:rFonts w:asciiTheme="minorHAnsi" w:hAnsiTheme="minorHAnsi" w:cstheme="minorHAnsi"/>
                <w:b/>
                <w:sz w:val="22"/>
              </w:rPr>
            </w:pPr>
            <w:r w:rsidRPr="00FB4653">
              <w:rPr>
                <w:rFonts w:asciiTheme="minorHAnsi" w:hAnsiTheme="minorHAnsi" w:cstheme="minorHAnsi"/>
                <w:b/>
                <w:sz w:val="22"/>
              </w:rPr>
              <w:lastRenderedPageBreak/>
              <w:t>Ernest Bevin College</w:t>
            </w:r>
          </w:p>
          <w:p w14:paraId="4C354F57" w14:textId="77777777" w:rsidR="008A3A6B" w:rsidRPr="00FB4653" w:rsidRDefault="008A3A6B" w:rsidP="00F954EC">
            <w:pPr>
              <w:jc w:val="center"/>
              <w:rPr>
                <w:rFonts w:asciiTheme="minorHAnsi" w:hAnsiTheme="minorHAnsi" w:cstheme="minorHAnsi"/>
                <w:b/>
                <w:sz w:val="22"/>
              </w:rPr>
            </w:pPr>
            <w:r>
              <w:rPr>
                <w:noProof/>
                <w:sz w:val="22"/>
              </w:rPr>
              <w:drawing>
                <wp:inline distT="0" distB="0" distL="0" distR="0" wp14:anchorId="4C354F89" wp14:editId="4C354F8A">
                  <wp:extent cx="781050" cy="7715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p w14:paraId="4C354F58" w14:textId="77777777" w:rsidR="008A3A6B" w:rsidRPr="00FB4653" w:rsidRDefault="008A3A6B" w:rsidP="00F954EC">
            <w:pPr>
              <w:jc w:val="center"/>
              <w:rPr>
                <w:rFonts w:asciiTheme="minorHAnsi" w:hAnsiTheme="minorHAnsi" w:cstheme="minorHAnsi"/>
                <w:b/>
                <w:sz w:val="22"/>
              </w:rPr>
            </w:pPr>
            <w:r>
              <w:rPr>
                <w:rFonts w:asciiTheme="minorHAnsi" w:hAnsiTheme="minorHAnsi" w:cstheme="minorHAnsi"/>
                <w:sz w:val="22"/>
              </w:rPr>
              <w:t>Scale 3-4 Sp5-10</w:t>
            </w:r>
            <w:r w:rsidR="00D512FE">
              <w:rPr>
                <w:rFonts w:asciiTheme="minorHAnsi" w:hAnsiTheme="minorHAnsi" w:cstheme="minorHAnsi"/>
                <w:sz w:val="22"/>
              </w:rPr>
              <w:t xml:space="preserve"> £11,134- £12,173 pro-rata</w:t>
            </w:r>
          </w:p>
          <w:p w14:paraId="4C354F59" w14:textId="77777777" w:rsidR="008A3A6B" w:rsidRPr="00FB4653" w:rsidRDefault="008A3A6B" w:rsidP="00F954EC">
            <w:pPr>
              <w:jc w:val="center"/>
              <w:rPr>
                <w:rFonts w:asciiTheme="minorHAnsi" w:hAnsiTheme="minorHAnsi" w:cstheme="minorHAnsi"/>
                <w:b/>
                <w:sz w:val="22"/>
              </w:rPr>
            </w:pPr>
            <w:r w:rsidRPr="00FB4653">
              <w:rPr>
                <w:rFonts w:asciiTheme="minorHAnsi" w:hAnsiTheme="minorHAnsi" w:cstheme="minorHAnsi"/>
                <w:b/>
                <w:sz w:val="22"/>
              </w:rPr>
              <w:t>Hours:</w:t>
            </w:r>
            <w:r w:rsidRPr="00FB4653">
              <w:rPr>
                <w:rFonts w:asciiTheme="minorHAnsi" w:hAnsiTheme="minorHAnsi" w:cstheme="minorHAnsi"/>
                <w:bCs/>
                <w:sz w:val="22"/>
              </w:rPr>
              <w:t xml:space="preserve"> </w:t>
            </w:r>
            <w:r>
              <w:rPr>
                <w:rFonts w:asciiTheme="minorHAnsi" w:hAnsiTheme="minorHAnsi" w:cstheme="minorHAnsi"/>
                <w:bCs/>
                <w:sz w:val="22"/>
              </w:rPr>
              <w:t>20</w:t>
            </w:r>
            <w:r w:rsidRPr="00FB4653">
              <w:rPr>
                <w:rFonts w:asciiTheme="minorHAnsi" w:hAnsiTheme="minorHAnsi" w:cstheme="minorHAnsi"/>
                <w:b/>
                <w:sz w:val="22"/>
              </w:rPr>
              <w:t xml:space="preserve"> </w:t>
            </w:r>
            <w:r w:rsidRPr="00FB4653">
              <w:rPr>
                <w:rFonts w:asciiTheme="minorHAnsi" w:hAnsiTheme="minorHAnsi" w:cstheme="minorHAnsi"/>
                <w:sz w:val="22"/>
              </w:rPr>
              <w:t>Hours per week,</w:t>
            </w:r>
            <w:r>
              <w:rPr>
                <w:rFonts w:asciiTheme="minorHAnsi" w:hAnsiTheme="minorHAnsi" w:cstheme="minorHAnsi"/>
                <w:sz w:val="22"/>
              </w:rPr>
              <w:t xml:space="preserve"> 39</w:t>
            </w:r>
            <w:r w:rsidRPr="00FB4653">
              <w:rPr>
                <w:rFonts w:asciiTheme="minorHAnsi" w:hAnsiTheme="minorHAnsi" w:cstheme="minorHAnsi"/>
                <w:sz w:val="22"/>
              </w:rPr>
              <w:t xml:space="preserve"> weeks a year (Term time only)</w:t>
            </w:r>
            <w:r w:rsidRPr="00FB4653">
              <w:rPr>
                <w:rFonts w:asciiTheme="minorHAnsi" w:hAnsiTheme="minorHAnsi" w:cstheme="minorHAnsi"/>
                <w:b/>
                <w:sz w:val="22"/>
              </w:rPr>
              <w:t xml:space="preserve"> </w:t>
            </w:r>
          </w:p>
          <w:p w14:paraId="4C354F5A" w14:textId="77777777" w:rsidR="008A3A6B" w:rsidRDefault="008A3A6B" w:rsidP="00F954EC">
            <w:pPr>
              <w:jc w:val="center"/>
              <w:rPr>
                <w:rFonts w:asciiTheme="minorHAnsi" w:hAnsiTheme="minorHAnsi" w:cstheme="minorHAnsi"/>
                <w:sz w:val="22"/>
              </w:rPr>
            </w:pPr>
            <w:r w:rsidRPr="00FB4653">
              <w:rPr>
                <w:rFonts w:asciiTheme="minorHAnsi" w:hAnsiTheme="minorHAnsi" w:cstheme="minorHAnsi"/>
                <w:b/>
                <w:sz w:val="22"/>
              </w:rPr>
              <w:t>Person Specification</w:t>
            </w:r>
            <w:r w:rsidRPr="00FB4653">
              <w:rPr>
                <w:rFonts w:asciiTheme="minorHAnsi" w:hAnsiTheme="minorHAnsi" w:cstheme="minorHAnsi"/>
                <w:sz w:val="22"/>
              </w:rPr>
              <w:t xml:space="preserve"> </w:t>
            </w:r>
          </w:p>
          <w:p w14:paraId="4C354F5B" w14:textId="77777777" w:rsidR="008A3A6B" w:rsidRPr="007579B2" w:rsidRDefault="008A3A6B" w:rsidP="00F954EC">
            <w:pPr>
              <w:jc w:val="center"/>
              <w:rPr>
                <w:rFonts w:asciiTheme="minorHAnsi" w:hAnsiTheme="minorHAnsi" w:cstheme="minorHAnsi"/>
                <w:b/>
                <w:bCs/>
                <w:sz w:val="22"/>
              </w:rPr>
            </w:pPr>
            <w:r>
              <w:rPr>
                <w:rFonts w:asciiTheme="minorHAnsi" w:hAnsiTheme="minorHAnsi" w:cstheme="minorHAnsi"/>
                <w:b/>
                <w:bCs/>
                <w:sz w:val="22"/>
              </w:rPr>
              <w:t>School Librarian</w:t>
            </w:r>
            <w:r w:rsidRPr="007579B2">
              <w:rPr>
                <w:rFonts w:asciiTheme="minorHAnsi" w:hAnsiTheme="minorHAnsi" w:cstheme="minorHAnsi"/>
                <w:b/>
                <w:bCs/>
                <w:sz w:val="22"/>
              </w:rPr>
              <w:t xml:space="preserve"> </w:t>
            </w:r>
            <w:r>
              <w:rPr>
                <w:rFonts w:asciiTheme="minorHAnsi" w:hAnsiTheme="minorHAnsi" w:cstheme="minorHAnsi"/>
                <w:b/>
                <w:bCs/>
                <w:sz w:val="22"/>
              </w:rPr>
              <w:t>and Resource Manager</w:t>
            </w:r>
          </w:p>
        </w:tc>
      </w:tr>
    </w:tbl>
    <w:p w14:paraId="4C354F5D" w14:textId="77777777" w:rsidR="008A3A6B" w:rsidRPr="00FB4653" w:rsidRDefault="008A3A6B" w:rsidP="008A3A6B">
      <w:pPr>
        <w:rPr>
          <w:rFonts w:asciiTheme="minorHAnsi" w:hAnsiTheme="minorHAnsi" w:cstheme="minorHAnsi"/>
          <w:sz w:val="22"/>
        </w:rPr>
      </w:pPr>
    </w:p>
    <w:p w14:paraId="4C354F5E" w14:textId="77777777" w:rsidR="008A3A6B" w:rsidRPr="00FB4653" w:rsidRDefault="008A3A6B" w:rsidP="008A3A6B">
      <w:pPr>
        <w:rPr>
          <w:rFonts w:asciiTheme="minorHAnsi" w:hAnsiTheme="minorHAnsi" w:cstheme="minorHAnsi"/>
          <w:sz w:val="22"/>
        </w:rPr>
      </w:pPr>
      <w:r w:rsidRPr="00FB4653">
        <w:rPr>
          <w:rFonts w:asciiTheme="minorHAnsi" w:hAnsiTheme="minorHAnsi" w:cstheme="minorHAnsi"/>
          <w:sz w:val="22"/>
        </w:rPr>
        <w:t>Reporting to</w:t>
      </w:r>
      <w:r w:rsidRPr="00FB4653">
        <w:rPr>
          <w:rFonts w:asciiTheme="minorHAnsi" w:hAnsiTheme="minorHAnsi" w:cstheme="minorHAnsi"/>
          <w:sz w:val="22"/>
        </w:rPr>
        <w:tab/>
        <w:t xml:space="preserve">: </w:t>
      </w:r>
      <w:r w:rsidRPr="00FB4653">
        <w:rPr>
          <w:rFonts w:asciiTheme="minorHAnsi" w:hAnsiTheme="minorHAnsi" w:cstheme="minorHAnsi"/>
          <w:sz w:val="22"/>
        </w:rPr>
        <w:tab/>
      </w:r>
      <w:r>
        <w:rPr>
          <w:rFonts w:asciiTheme="minorHAnsi" w:hAnsiTheme="minorHAnsi" w:cstheme="minorHAnsi"/>
          <w:sz w:val="22"/>
        </w:rPr>
        <w:t>Head of English and SLT</w:t>
      </w:r>
    </w:p>
    <w:p w14:paraId="4C354F5F" w14:textId="77777777" w:rsidR="008A3A6B" w:rsidRDefault="008A3A6B" w:rsidP="008A3A6B">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2"/>
        <w:gridCol w:w="3538"/>
        <w:gridCol w:w="3436"/>
      </w:tblGrid>
      <w:tr w:rsidR="008A3A6B" w14:paraId="4C354F63" w14:textId="77777777" w:rsidTr="00F954EC">
        <w:tc>
          <w:tcPr>
            <w:tcW w:w="2075" w:type="dxa"/>
          </w:tcPr>
          <w:p w14:paraId="4C354F60" w14:textId="77777777" w:rsidR="008A3A6B" w:rsidRDefault="008A3A6B" w:rsidP="00F954EC">
            <w:pPr>
              <w:jc w:val="center"/>
              <w:rPr>
                <w:b/>
                <w:bCs/>
              </w:rPr>
            </w:pPr>
            <w:r>
              <w:rPr>
                <w:b/>
                <w:bCs/>
              </w:rPr>
              <w:t>CRITERIA</w:t>
            </w:r>
          </w:p>
        </w:tc>
        <w:tc>
          <w:tcPr>
            <w:tcW w:w="4059" w:type="dxa"/>
          </w:tcPr>
          <w:p w14:paraId="4C354F61" w14:textId="77777777" w:rsidR="008A3A6B" w:rsidRDefault="008A3A6B" w:rsidP="00F954EC">
            <w:pPr>
              <w:jc w:val="center"/>
              <w:rPr>
                <w:b/>
                <w:bCs/>
              </w:rPr>
            </w:pPr>
            <w:r>
              <w:rPr>
                <w:b/>
                <w:bCs/>
              </w:rPr>
              <w:t>ESSENTIAL</w:t>
            </w:r>
          </w:p>
        </w:tc>
        <w:tc>
          <w:tcPr>
            <w:tcW w:w="4060" w:type="dxa"/>
          </w:tcPr>
          <w:p w14:paraId="4C354F62" w14:textId="77777777" w:rsidR="008A3A6B" w:rsidRDefault="008A3A6B" w:rsidP="00F954EC">
            <w:pPr>
              <w:jc w:val="center"/>
              <w:rPr>
                <w:b/>
                <w:bCs/>
              </w:rPr>
            </w:pPr>
            <w:r>
              <w:rPr>
                <w:b/>
                <w:bCs/>
              </w:rPr>
              <w:t>DESIRABLE</w:t>
            </w:r>
          </w:p>
        </w:tc>
      </w:tr>
      <w:tr w:rsidR="008A3A6B" w14:paraId="4C354F69" w14:textId="77777777" w:rsidTr="00F954EC">
        <w:trPr>
          <w:trHeight w:val="378"/>
        </w:trPr>
        <w:tc>
          <w:tcPr>
            <w:tcW w:w="2075" w:type="dxa"/>
          </w:tcPr>
          <w:p w14:paraId="4C354F64" w14:textId="77777777" w:rsidR="008A3A6B" w:rsidRPr="00461E95" w:rsidRDefault="008A3A6B" w:rsidP="00F954EC">
            <w:pPr>
              <w:rPr>
                <w:sz w:val="22"/>
              </w:rPr>
            </w:pPr>
            <w:r w:rsidRPr="00461E95">
              <w:rPr>
                <w:rFonts w:asciiTheme="minorHAnsi" w:hAnsiTheme="minorHAnsi" w:cstheme="minorHAnsi"/>
                <w:b/>
                <w:bCs/>
                <w:sz w:val="22"/>
              </w:rPr>
              <w:t>QUALIFICATIONS</w:t>
            </w:r>
          </w:p>
          <w:p w14:paraId="4C354F65" w14:textId="77777777" w:rsidR="008A3A6B" w:rsidRPr="00461E95" w:rsidRDefault="008A3A6B" w:rsidP="00F954EC">
            <w:pPr>
              <w:rPr>
                <w:sz w:val="22"/>
              </w:rPr>
            </w:pPr>
          </w:p>
        </w:tc>
        <w:tc>
          <w:tcPr>
            <w:tcW w:w="4059" w:type="dxa"/>
            <w:shd w:val="clear" w:color="auto" w:fill="auto"/>
          </w:tcPr>
          <w:p w14:paraId="4C354F66" w14:textId="77777777" w:rsidR="008A3A6B" w:rsidRPr="00FB4653" w:rsidRDefault="008A3A6B" w:rsidP="008A3A6B">
            <w:pPr>
              <w:numPr>
                <w:ilvl w:val="0"/>
                <w:numId w:val="1"/>
              </w:numPr>
              <w:spacing w:after="0" w:line="240" w:lineRule="auto"/>
              <w:ind w:right="0"/>
              <w:jc w:val="left"/>
              <w:rPr>
                <w:rFonts w:asciiTheme="minorHAnsi" w:hAnsiTheme="minorHAnsi" w:cstheme="minorHAnsi"/>
                <w:sz w:val="22"/>
              </w:rPr>
            </w:pPr>
            <w:r>
              <w:rPr>
                <w:rFonts w:asciiTheme="minorHAnsi" w:hAnsiTheme="minorHAnsi" w:cstheme="minorHAnsi"/>
                <w:sz w:val="22"/>
              </w:rPr>
              <w:t>Graduate</w:t>
            </w:r>
          </w:p>
        </w:tc>
        <w:tc>
          <w:tcPr>
            <w:tcW w:w="4060" w:type="dxa"/>
            <w:shd w:val="clear" w:color="auto" w:fill="auto"/>
          </w:tcPr>
          <w:p w14:paraId="4C354F67" w14:textId="77777777" w:rsidR="008A3A6B" w:rsidRDefault="008A3A6B" w:rsidP="008A3A6B">
            <w:pPr>
              <w:pStyle w:val="ListParagraph"/>
              <w:numPr>
                <w:ilvl w:val="0"/>
                <w:numId w:val="1"/>
              </w:numPr>
              <w:spacing w:after="0" w:line="240" w:lineRule="auto"/>
              <w:ind w:right="0"/>
              <w:jc w:val="left"/>
              <w:rPr>
                <w:rFonts w:asciiTheme="minorHAnsi" w:hAnsiTheme="minorHAnsi" w:cstheme="minorHAnsi"/>
                <w:sz w:val="22"/>
              </w:rPr>
            </w:pPr>
            <w:r>
              <w:rPr>
                <w:rFonts w:asciiTheme="minorHAnsi" w:hAnsiTheme="minorHAnsi" w:cstheme="minorHAnsi"/>
                <w:sz w:val="22"/>
              </w:rPr>
              <w:t>Qualified Librarian</w:t>
            </w:r>
          </w:p>
          <w:p w14:paraId="4C354F68" w14:textId="77777777" w:rsidR="008A3A6B" w:rsidRPr="00BD1CF1" w:rsidRDefault="008A3A6B" w:rsidP="00F954EC">
            <w:pPr>
              <w:pStyle w:val="ListParagraph"/>
              <w:ind w:left="360"/>
              <w:rPr>
                <w:rFonts w:asciiTheme="minorHAnsi" w:hAnsiTheme="minorHAnsi" w:cstheme="minorHAnsi"/>
                <w:sz w:val="22"/>
              </w:rPr>
            </w:pPr>
          </w:p>
        </w:tc>
      </w:tr>
      <w:tr w:rsidR="008A3A6B" w14:paraId="4C354F79" w14:textId="77777777" w:rsidTr="00F954EC">
        <w:trPr>
          <w:trHeight w:val="3990"/>
        </w:trPr>
        <w:tc>
          <w:tcPr>
            <w:tcW w:w="2075" w:type="dxa"/>
          </w:tcPr>
          <w:p w14:paraId="4C354F6A" w14:textId="77777777" w:rsidR="008A3A6B" w:rsidRPr="00461E95" w:rsidRDefault="008A3A6B" w:rsidP="00F954EC">
            <w:pPr>
              <w:rPr>
                <w:rFonts w:asciiTheme="minorHAnsi" w:hAnsiTheme="minorHAnsi" w:cstheme="minorHAnsi"/>
                <w:b/>
                <w:bCs/>
                <w:sz w:val="22"/>
              </w:rPr>
            </w:pPr>
            <w:r w:rsidRPr="00461E95">
              <w:rPr>
                <w:rFonts w:asciiTheme="minorHAnsi" w:hAnsiTheme="minorHAnsi" w:cstheme="minorHAnsi"/>
                <w:b/>
                <w:bCs/>
                <w:sz w:val="22"/>
              </w:rPr>
              <w:t>EXPERIENCE, KNOWLEDGE AND SKILLS</w:t>
            </w:r>
          </w:p>
        </w:tc>
        <w:tc>
          <w:tcPr>
            <w:tcW w:w="4059" w:type="dxa"/>
            <w:shd w:val="clear" w:color="auto" w:fill="auto"/>
          </w:tcPr>
          <w:p w14:paraId="4C354F6B" w14:textId="77777777" w:rsidR="008A3A6B" w:rsidRDefault="008A3A6B" w:rsidP="008A3A6B">
            <w:pPr>
              <w:numPr>
                <w:ilvl w:val="0"/>
                <w:numId w:val="1"/>
              </w:numPr>
              <w:spacing w:after="0" w:line="276" w:lineRule="auto"/>
              <w:ind w:right="0"/>
              <w:jc w:val="left"/>
              <w:rPr>
                <w:rFonts w:asciiTheme="minorHAnsi" w:hAnsiTheme="minorHAnsi" w:cstheme="minorHAnsi"/>
                <w:sz w:val="22"/>
              </w:rPr>
            </w:pPr>
            <w:r w:rsidRPr="00072998">
              <w:rPr>
                <w:rFonts w:asciiTheme="minorHAnsi" w:hAnsiTheme="minorHAnsi" w:cstheme="minorHAnsi"/>
                <w:sz w:val="22"/>
              </w:rPr>
              <w:t xml:space="preserve">Minimum </w:t>
            </w:r>
            <w:r>
              <w:rPr>
                <w:rFonts w:asciiTheme="minorHAnsi" w:hAnsiTheme="minorHAnsi" w:cstheme="minorHAnsi"/>
                <w:sz w:val="22"/>
              </w:rPr>
              <w:t>2</w:t>
            </w:r>
            <w:r w:rsidRPr="00072998">
              <w:rPr>
                <w:rFonts w:asciiTheme="minorHAnsi" w:hAnsiTheme="minorHAnsi" w:cstheme="minorHAnsi"/>
                <w:sz w:val="22"/>
              </w:rPr>
              <w:t xml:space="preserve"> years’ experience in </w:t>
            </w:r>
            <w:r>
              <w:rPr>
                <w:rFonts w:asciiTheme="minorHAnsi" w:hAnsiTheme="minorHAnsi" w:cstheme="minorHAnsi"/>
                <w:sz w:val="22"/>
              </w:rPr>
              <w:t>a library</w:t>
            </w:r>
          </w:p>
          <w:p w14:paraId="4C354F6C" w14:textId="77777777" w:rsidR="008A3A6B" w:rsidRDefault="008A3A6B" w:rsidP="008A3A6B">
            <w:pPr>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 xml:space="preserve">Experience of promoting literacy in creative and engaging ways in a school or other workplace </w:t>
            </w:r>
          </w:p>
          <w:p w14:paraId="4C354F6D" w14:textId="77777777" w:rsidR="008A3A6B" w:rsidRDefault="008A3A6B" w:rsidP="008A3A6B">
            <w:pPr>
              <w:numPr>
                <w:ilvl w:val="0"/>
                <w:numId w:val="1"/>
              </w:numPr>
              <w:spacing w:after="0" w:line="276" w:lineRule="auto"/>
              <w:ind w:right="0"/>
              <w:jc w:val="left"/>
              <w:rPr>
                <w:rFonts w:asciiTheme="minorHAnsi" w:hAnsiTheme="minorHAnsi" w:cstheme="minorHAnsi"/>
                <w:sz w:val="22"/>
              </w:rPr>
            </w:pPr>
            <w:r w:rsidRPr="00072998">
              <w:rPr>
                <w:rFonts w:asciiTheme="minorHAnsi" w:hAnsiTheme="minorHAnsi" w:cstheme="minorHAnsi"/>
                <w:sz w:val="22"/>
              </w:rPr>
              <w:t>Must be organised and able to work autonomously</w:t>
            </w:r>
          </w:p>
          <w:p w14:paraId="4C354F6E" w14:textId="77777777" w:rsidR="008A3A6B" w:rsidRDefault="008A3A6B" w:rsidP="008A3A6B">
            <w:pPr>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Excellent digital skills</w:t>
            </w:r>
          </w:p>
          <w:p w14:paraId="4C354F6F" w14:textId="77777777" w:rsidR="008A3A6B" w:rsidRDefault="008A3A6B" w:rsidP="008A3A6B">
            <w:pPr>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 xml:space="preserve">Experience of leading training of staff  </w:t>
            </w:r>
          </w:p>
          <w:p w14:paraId="4C354F70" w14:textId="77777777" w:rsidR="008A3A6B" w:rsidRDefault="008A3A6B" w:rsidP="008A3A6B">
            <w:pPr>
              <w:numPr>
                <w:ilvl w:val="0"/>
                <w:numId w:val="1"/>
              </w:numPr>
              <w:spacing w:after="0" w:line="276" w:lineRule="auto"/>
              <w:ind w:right="0"/>
              <w:jc w:val="left"/>
              <w:rPr>
                <w:rFonts w:asciiTheme="minorHAnsi" w:hAnsiTheme="minorHAnsi" w:cstheme="minorHAnsi"/>
                <w:sz w:val="22"/>
              </w:rPr>
            </w:pPr>
            <w:r w:rsidRPr="00072998">
              <w:rPr>
                <w:rFonts w:asciiTheme="minorHAnsi" w:hAnsiTheme="minorHAnsi" w:cstheme="minorHAnsi"/>
                <w:sz w:val="22"/>
              </w:rPr>
              <w:t>Understand and respect lines of communication</w:t>
            </w:r>
            <w:r>
              <w:rPr>
                <w:rFonts w:asciiTheme="minorHAnsi" w:hAnsiTheme="minorHAnsi" w:cstheme="minorHAnsi"/>
                <w:sz w:val="22"/>
              </w:rPr>
              <w:t xml:space="preserve"> in a busy environment</w:t>
            </w:r>
          </w:p>
          <w:p w14:paraId="4C354F71" w14:textId="77777777" w:rsidR="008A3A6B" w:rsidRDefault="008A3A6B" w:rsidP="008A3A6B">
            <w:pPr>
              <w:numPr>
                <w:ilvl w:val="0"/>
                <w:numId w:val="1"/>
              </w:numPr>
              <w:spacing w:after="0" w:line="276" w:lineRule="auto"/>
              <w:ind w:right="0"/>
              <w:jc w:val="left"/>
              <w:rPr>
                <w:rFonts w:asciiTheme="minorHAnsi" w:hAnsiTheme="minorHAnsi" w:cstheme="minorHAnsi"/>
                <w:sz w:val="22"/>
              </w:rPr>
            </w:pPr>
            <w:r w:rsidRPr="00072998">
              <w:rPr>
                <w:rFonts w:asciiTheme="minorHAnsi" w:hAnsiTheme="minorHAnsi" w:cstheme="minorHAnsi"/>
                <w:sz w:val="22"/>
              </w:rPr>
              <w:t>Good interpersonal skills and professional confidence</w:t>
            </w:r>
          </w:p>
          <w:p w14:paraId="4C354F72" w14:textId="77777777" w:rsidR="008A3A6B" w:rsidRDefault="008A3A6B" w:rsidP="008A3A6B">
            <w:pPr>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 xml:space="preserve">Able to cope with potentially challenging situations </w:t>
            </w:r>
          </w:p>
          <w:p w14:paraId="4C354F73" w14:textId="77777777" w:rsidR="008A3A6B" w:rsidRDefault="008A3A6B" w:rsidP="008A3A6B">
            <w:pPr>
              <w:numPr>
                <w:ilvl w:val="0"/>
                <w:numId w:val="1"/>
              </w:numPr>
              <w:spacing w:after="0" w:line="276" w:lineRule="auto"/>
              <w:ind w:right="0"/>
              <w:jc w:val="left"/>
              <w:rPr>
                <w:rFonts w:asciiTheme="minorHAnsi" w:hAnsiTheme="minorHAnsi" w:cstheme="minorHAnsi"/>
                <w:sz w:val="22"/>
              </w:rPr>
            </w:pPr>
            <w:r w:rsidRPr="00072998">
              <w:rPr>
                <w:rFonts w:asciiTheme="minorHAnsi" w:hAnsiTheme="minorHAnsi" w:cstheme="minorHAnsi"/>
                <w:sz w:val="22"/>
              </w:rPr>
              <w:t xml:space="preserve">Work well </w:t>
            </w:r>
            <w:r>
              <w:rPr>
                <w:rFonts w:asciiTheme="minorHAnsi" w:hAnsiTheme="minorHAnsi" w:cstheme="minorHAnsi"/>
                <w:sz w:val="22"/>
              </w:rPr>
              <w:t>in</w:t>
            </w:r>
            <w:r w:rsidRPr="00072998">
              <w:rPr>
                <w:rFonts w:asciiTheme="minorHAnsi" w:hAnsiTheme="minorHAnsi" w:cstheme="minorHAnsi"/>
                <w:sz w:val="22"/>
              </w:rPr>
              <w:t xml:space="preserve"> a team and independently</w:t>
            </w:r>
          </w:p>
          <w:p w14:paraId="4C354F74" w14:textId="77777777" w:rsidR="008A3A6B" w:rsidRDefault="008A3A6B" w:rsidP="008A3A6B">
            <w:pPr>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 xml:space="preserve">Highly organised, flexible and observant </w:t>
            </w:r>
          </w:p>
          <w:p w14:paraId="4C354F75" w14:textId="77777777" w:rsidR="008A3A6B" w:rsidRPr="00544519" w:rsidRDefault="008A3A6B" w:rsidP="008A3A6B">
            <w:pPr>
              <w:numPr>
                <w:ilvl w:val="0"/>
                <w:numId w:val="1"/>
              </w:numPr>
              <w:spacing w:after="0" w:line="276" w:lineRule="auto"/>
              <w:ind w:right="0"/>
              <w:jc w:val="left"/>
              <w:rPr>
                <w:rFonts w:asciiTheme="minorHAnsi" w:hAnsiTheme="minorHAnsi" w:cstheme="minorHAnsi"/>
                <w:sz w:val="22"/>
              </w:rPr>
            </w:pPr>
            <w:r w:rsidRPr="00072998">
              <w:rPr>
                <w:rFonts w:asciiTheme="minorHAnsi" w:hAnsiTheme="minorHAnsi" w:cstheme="minorHAnsi"/>
                <w:sz w:val="22"/>
              </w:rPr>
              <w:t>Computer literate, excellent record keeping, and good organisational skills</w:t>
            </w:r>
          </w:p>
        </w:tc>
        <w:tc>
          <w:tcPr>
            <w:tcW w:w="4060" w:type="dxa"/>
            <w:shd w:val="clear" w:color="auto" w:fill="auto"/>
          </w:tcPr>
          <w:p w14:paraId="4C354F76" w14:textId="77777777" w:rsidR="008A3A6B" w:rsidRPr="00461E95" w:rsidRDefault="008A3A6B" w:rsidP="008A3A6B">
            <w:pPr>
              <w:numPr>
                <w:ilvl w:val="0"/>
                <w:numId w:val="1"/>
              </w:numPr>
              <w:spacing w:after="0" w:line="276" w:lineRule="auto"/>
              <w:ind w:right="0"/>
              <w:jc w:val="left"/>
              <w:rPr>
                <w:rFonts w:asciiTheme="minorHAnsi" w:hAnsiTheme="minorHAnsi" w:cstheme="minorHAnsi"/>
                <w:sz w:val="22"/>
              </w:rPr>
            </w:pPr>
            <w:r w:rsidRPr="00461E95">
              <w:rPr>
                <w:rFonts w:asciiTheme="minorHAnsi" w:hAnsiTheme="minorHAnsi" w:cstheme="minorHAnsi"/>
                <w:sz w:val="22"/>
              </w:rPr>
              <w:t>Previous experience as a Librarian or Library assistant in a school</w:t>
            </w:r>
          </w:p>
          <w:p w14:paraId="4C354F77" w14:textId="77777777" w:rsidR="008A3A6B" w:rsidRPr="00461E95" w:rsidRDefault="008A3A6B" w:rsidP="008A3A6B">
            <w:pPr>
              <w:numPr>
                <w:ilvl w:val="0"/>
                <w:numId w:val="1"/>
              </w:numPr>
              <w:spacing w:after="0" w:line="276" w:lineRule="auto"/>
              <w:ind w:right="0"/>
              <w:jc w:val="left"/>
              <w:rPr>
                <w:rFonts w:asciiTheme="minorHAnsi" w:hAnsiTheme="minorHAnsi" w:cstheme="minorHAnsi"/>
                <w:sz w:val="22"/>
              </w:rPr>
            </w:pPr>
            <w:r w:rsidRPr="00461E95">
              <w:rPr>
                <w:rFonts w:asciiTheme="minorHAnsi" w:hAnsiTheme="minorHAnsi" w:cstheme="minorHAnsi"/>
                <w:sz w:val="22"/>
              </w:rPr>
              <w:t xml:space="preserve">Experience of working with parents to promote family literacy </w:t>
            </w:r>
          </w:p>
          <w:p w14:paraId="4C354F78" w14:textId="77777777" w:rsidR="008A3A6B" w:rsidRPr="00F416CB" w:rsidRDefault="008A3A6B" w:rsidP="00F954EC">
            <w:pPr>
              <w:ind w:left="360"/>
              <w:rPr>
                <w:rFonts w:asciiTheme="minorHAnsi" w:hAnsiTheme="minorHAnsi" w:cstheme="minorHAnsi"/>
                <w:sz w:val="22"/>
              </w:rPr>
            </w:pPr>
          </w:p>
        </w:tc>
      </w:tr>
      <w:tr w:rsidR="008A3A6B" w14:paraId="4C354F85" w14:textId="77777777" w:rsidTr="00F954EC">
        <w:tc>
          <w:tcPr>
            <w:tcW w:w="2075" w:type="dxa"/>
          </w:tcPr>
          <w:p w14:paraId="4C354F7A" w14:textId="77777777" w:rsidR="008A3A6B" w:rsidRPr="00461E95" w:rsidRDefault="008A3A6B" w:rsidP="00F954EC">
            <w:pPr>
              <w:rPr>
                <w:sz w:val="22"/>
              </w:rPr>
            </w:pPr>
            <w:r w:rsidRPr="00461E95">
              <w:rPr>
                <w:rFonts w:asciiTheme="minorHAnsi" w:hAnsiTheme="minorHAnsi" w:cstheme="minorHAnsi"/>
                <w:b/>
                <w:bCs/>
                <w:sz w:val="22"/>
              </w:rPr>
              <w:t>PERSONAL QUALITIES AND CHARACTERISTICS</w:t>
            </w:r>
            <w:r w:rsidRPr="00461E95">
              <w:rPr>
                <w:sz w:val="22"/>
              </w:rPr>
              <w:t xml:space="preserve"> </w:t>
            </w:r>
          </w:p>
        </w:tc>
        <w:tc>
          <w:tcPr>
            <w:tcW w:w="4059" w:type="dxa"/>
          </w:tcPr>
          <w:p w14:paraId="4C354F7B" w14:textId="77777777" w:rsidR="008A3A6B" w:rsidRPr="00FB4653" w:rsidRDefault="008A3A6B" w:rsidP="008A3A6B">
            <w:pPr>
              <w:numPr>
                <w:ilvl w:val="0"/>
                <w:numId w:val="1"/>
              </w:numPr>
              <w:spacing w:after="0" w:line="276" w:lineRule="auto"/>
              <w:ind w:right="0"/>
              <w:jc w:val="left"/>
              <w:rPr>
                <w:rFonts w:asciiTheme="minorHAnsi" w:hAnsiTheme="minorHAnsi" w:cstheme="minorHAnsi"/>
                <w:sz w:val="22"/>
              </w:rPr>
            </w:pPr>
            <w:r w:rsidRPr="00FB4653">
              <w:rPr>
                <w:rFonts w:asciiTheme="minorHAnsi" w:hAnsiTheme="minorHAnsi" w:cstheme="minorHAnsi"/>
                <w:sz w:val="22"/>
              </w:rPr>
              <w:t xml:space="preserve">Commitment to own learning and development </w:t>
            </w:r>
          </w:p>
          <w:p w14:paraId="4C354F7C" w14:textId="77777777" w:rsidR="008A3A6B" w:rsidRDefault="008A3A6B" w:rsidP="008A3A6B">
            <w:pPr>
              <w:numPr>
                <w:ilvl w:val="0"/>
                <w:numId w:val="1"/>
              </w:numPr>
              <w:spacing w:after="0" w:line="276" w:lineRule="auto"/>
              <w:ind w:right="0"/>
              <w:jc w:val="left"/>
              <w:rPr>
                <w:rFonts w:asciiTheme="minorHAnsi" w:hAnsiTheme="minorHAnsi" w:cstheme="minorHAnsi"/>
                <w:sz w:val="22"/>
              </w:rPr>
            </w:pPr>
            <w:r w:rsidRPr="00FB4653">
              <w:rPr>
                <w:rFonts w:asciiTheme="minorHAnsi" w:hAnsiTheme="minorHAnsi" w:cstheme="minorHAnsi"/>
                <w:sz w:val="22"/>
              </w:rPr>
              <w:t xml:space="preserve">Commitment to raising standards in </w:t>
            </w:r>
            <w:r>
              <w:rPr>
                <w:rFonts w:asciiTheme="minorHAnsi" w:hAnsiTheme="minorHAnsi" w:cstheme="minorHAnsi"/>
                <w:sz w:val="22"/>
              </w:rPr>
              <w:t>literacy</w:t>
            </w:r>
            <w:r w:rsidRPr="00FB4653">
              <w:rPr>
                <w:rFonts w:asciiTheme="minorHAnsi" w:hAnsiTheme="minorHAnsi" w:cstheme="minorHAnsi"/>
                <w:sz w:val="22"/>
              </w:rPr>
              <w:t xml:space="preserve"> across the </w:t>
            </w:r>
            <w:r>
              <w:rPr>
                <w:rFonts w:asciiTheme="minorHAnsi" w:hAnsiTheme="minorHAnsi" w:cstheme="minorHAnsi"/>
                <w:sz w:val="22"/>
              </w:rPr>
              <w:t>college</w:t>
            </w:r>
          </w:p>
          <w:p w14:paraId="4C354F7D" w14:textId="77777777" w:rsidR="008A3A6B" w:rsidRPr="00FB4653" w:rsidRDefault="008A3A6B" w:rsidP="008A3A6B">
            <w:pPr>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lastRenderedPageBreak/>
              <w:t xml:space="preserve">A passionate belief that boys </w:t>
            </w:r>
            <w:r w:rsidRPr="00F0742B">
              <w:rPr>
                <w:rFonts w:asciiTheme="minorHAnsi" w:hAnsiTheme="minorHAnsi" w:cstheme="minorHAnsi"/>
                <w:b/>
                <w:bCs/>
                <w:sz w:val="22"/>
                <w:u w:val="single"/>
              </w:rPr>
              <w:t>DO</w:t>
            </w:r>
            <w:r>
              <w:rPr>
                <w:rFonts w:asciiTheme="minorHAnsi" w:hAnsiTheme="minorHAnsi" w:cstheme="minorHAnsi"/>
                <w:sz w:val="22"/>
              </w:rPr>
              <w:t xml:space="preserve"> read</w:t>
            </w:r>
            <w:r w:rsidRPr="00FB4653">
              <w:rPr>
                <w:rFonts w:asciiTheme="minorHAnsi" w:hAnsiTheme="minorHAnsi" w:cstheme="minorHAnsi"/>
                <w:sz w:val="22"/>
              </w:rPr>
              <w:t xml:space="preserve"> </w:t>
            </w:r>
          </w:p>
          <w:p w14:paraId="4C354F7E" w14:textId="77777777" w:rsidR="008A3A6B" w:rsidRDefault="008A3A6B" w:rsidP="008A3A6B">
            <w:pPr>
              <w:numPr>
                <w:ilvl w:val="0"/>
                <w:numId w:val="1"/>
              </w:numPr>
              <w:spacing w:after="0" w:line="276" w:lineRule="auto"/>
              <w:ind w:right="0"/>
              <w:jc w:val="left"/>
              <w:rPr>
                <w:rFonts w:asciiTheme="minorHAnsi" w:hAnsiTheme="minorHAnsi" w:cstheme="minorHAnsi"/>
                <w:sz w:val="22"/>
              </w:rPr>
            </w:pPr>
            <w:r w:rsidRPr="00FB4653">
              <w:rPr>
                <w:rFonts w:asciiTheme="minorHAnsi" w:hAnsiTheme="minorHAnsi" w:cstheme="minorHAnsi"/>
                <w:sz w:val="22"/>
              </w:rPr>
              <w:t>Work in ways that promote equality of opportunity, participation, diversity and responsibility</w:t>
            </w:r>
          </w:p>
          <w:p w14:paraId="4C354F7F" w14:textId="77777777" w:rsidR="008A3A6B" w:rsidRDefault="008A3A6B" w:rsidP="008A3A6B">
            <w:pPr>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Enjoy working with boys</w:t>
            </w:r>
          </w:p>
          <w:p w14:paraId="4C354F80" w14:textId="77777777" w:rsidR="008A3A6B" w:rsidRDefault="008A3A6B" w:rsidP="008A3A6B">
            <w:pPr>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Ability to deal with difficult situations in a calm and helpful manner</w:t>
            </w:r>
          </w:p>
          <w:p w14:paraId="4C354F81" w14:textId="77777777" w:rsidR="008A3A6B" w:rsidRPr="00D27D1E" w:rsidRDefault="008A3A6B" w:rsidP="008A3A6B">
            <w:pPr>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Professional, proactive and adaptable attitude</w:t>
            </w:r>
          </w:p>
          <w:p w14:paraId="4C354F82" w14:textId="77777777" w:rsidR="008A3A6B" w:rsidRPr="00FB4653" w:rsidRDefault="008A3A6B" w:rsidP="008A3A6B">
            <w:pPr>
              <w:numPr>
                <w:ilvl w:val="0"/>
                <w:numId w:val="1"/>
              </w:numPr>
              <w:spacing w:after="0" w:line="276" w:lineRule="auto"/>
              <w:ind w:right="0"/>
              <w:jc w:val="left"/>
              <w:rPr>
                <w:rFonts w:asciiTheme="minorHAnsi" w:hAnsiTheme="minorHAnsi" w:cstheme="minorHAnsi"/>
                <w:sz w:val="22"/>
              </w:rPr>
            </w:pPr>
            <w:r w:rsidRPr="00FB4653">
              <w:rPr>
                <w:rFonts w:asciiTheme="minorHAnsi" w:hAnsiTheme="minorHAnsi" w:cstheme="minorHAnsi"/>
                <w:sz w:val="22"/>
              </w:rPr>
              <w:t xml:space="preserve">A commitment to abide by and promote the </w:t>
            </w:r>
            <w:r>
              <w:rPr>
                <w:rFonts w:asciiTheme="minorHAnsi" w:hAnsiTheme="minorHAnsi" w:cstheme="minorHAnsi"/>
                <w:sz w:val="22"/>
              </w:rPr>
              <w:t>College’s</w:t>
            </w:r>
            <w:r w:rsidRPr="00FB4653">
              <w:rPr>
                <w:rFonts w:asciiTheme="minorHAnsi" w:hAnsiTheme="minorHAnsi" w:cstheme="minorHAnsi"/>
                <w:sz w:val="22"/>
              </w:rPr>
              <w:t xml:space="preserve"> </w:t>
            </w:r>
            <w:r>
              <w:rPr>
                <w:rFonts w:asciiTheme="minorHAnsi" w:hAnsiTheme="minorHAnsi" w:cstheme="minorHAnsi"/>
                <w:sz w:val="22"/>
              </w:rPr>
              <w:t xml:space="preserve">Safeguarding </w:t>
            </w:r>
            <w:r w:rsidRPr="00FB4653">
              <w:rPr>
                <w:rFonts w:asciiTheme="minorHAnsi" w:hAnsiTheme="minorHAnsi" w:cstheme="minorHAnsi"/>
                <w:sz w:val="22"/>
              </w:rPr>
              <w:t>Equal Opportunities, Health and Safety, Child Protection Policies</w:t>
            </w:r>
          </w:p>
          <w:p w14:paraId="4C354F83" w14:textId="77777777" w:rsidR="008A3A6B" w:rsidRPr="00D27D1E" w:rsidRDefault="008A3A6B" w:rsidP="008A3A6B">
            <w:pPr>
              <w:numPr>
                <w:ilvl w:val="0"/>
                <w:numId w:val="1"/>
              </w:numPr>
              <w:spacing w:after="0" w:line="276" w:lineRule="auto"/>
              <w:ind w:right="0"/>
              <w:jc w:val="left"/>
              <w:rPr>
                <w:rFonts w:asciiTheme="minorHAnsi" w:hAnsiTheme="minorHAnsi" w:cstheme="minorHAnsi"/>
                <w:sz w:val="22"/>
              </w:rPr>
            </w:pPr>
            <w:r w:rsidRPr="00FB4653">
              <w:rPr>
                <w:rFonts w:asciiTheme="minorHAnsi" w:hAnsiTheme="minorHAnsi" w:cstheme="minorHAnsi"/>
                <w:sz w:val="22"/>
              </w:rPr>
              <w:t>The</w:t>
            </w:r>
            <w:r w:rsidRPr="008A6FBC">
              <w:rPr>
                <w:rFonts w:asciiTheme="minorHAnsi" w:hAnsiTheme="minorHAnsi" w:cstheme="minorHAnsi"/>
                <w:sz w:val="22"/>
              </w:rPr>
              <w:t xml:space="preserve"> postholder will require an enhanced DBS </w:t>
            </w:r>
          </w:p>
        </w:tc>
        <w:tc>
          <w:tcPr>
            <w:tcW w:w="4060" w:type="dxa"/>
          </w:tcPr>
          <w:p w14:paraId="4C354F84" w14:textId="77777777" w:rsidR="008A3A6B" w:rsidRDefault="008A3A6B" w:rsidP="00F954EC"/>
        </w:tc>
      </w:tr>
    </w:tbl>
    <w:p w14:paraId="4C354F86" w14:textId="77777777" w:rsidR="00112425" w:rsidRDefault="008A3A6B" w:rsidP="008A3A6B">
      <w:pPr>
        <w:jc w:val="right"/>
      </w:pPr>
      <w:r w:rsidRPr="00461E95">
        <w:rPr>
          <w:b/>
          <w:bCs/>
          <w:sz w:val="22"/>
        </w:rPr>
        <w:t>March 2021</w:t>
      </w:r>
    </w:p>
    <w:sectPr w:rsidR="001124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F707EA"/>
    <w:multiLevelType w:val="hybridMultilevel"/>
    <w:tmpl w:val="DE4C9782"/>
    <w:lvl w:ilvl="0" w:tplc="08090001">
      <w:start w:val="1"/>
      <w:numFmt w:val="bullet"/>
      <w:lvlText w:val=""/>
      <w:lvlJc w:val="left"/>
      <w:pPr>
        <w:ind w:left="360" w:hanging="360"/>
      </w:pPr>
      <w:rPr>
        <w:rFonts w:ascii="Symbol" w:hAnsi="Symbol" w:hint="default"/>
      </w:rPr>
    </w:lvl>
    <w:lvl w:ilvl="1" w:tplc="954E5E5C">
      <w:start w:val="1"/>
      <w:numFmt w:val="lowerRoman"/>
      <w:lvlText w:val="%2)"/>
      <w:lvlJc w:val="left"/>
      <w:pPr>
        <w:tabs>
          <w:tab w:val="num" w:pos="1440"/>
        </w:tabs>
        <w:ind w:left="1440" w:hanging="720"/>
      </w:pPr>
      <w:rPr>
        <w:rFonts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A6B"/>
    <w:rsid w:val="00112425"/>
    <w:rsid w:val="008A3A6B"/>
    <w:rsid w:val="00C95425"/>
    <w:rsid w:val="00D512FE"/>
    <w:rsid w:val="00EB04F0"/>
    <w:rsid w:val="00FB0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4F20"/>
  <w15:chartTrackingRefBased/>
  <w15:docId w15:val="{D646A6D9-C29B-4975-9B8F-88EF33E7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A6B"/>
    <w:pPr>
      <w:spacing w:after="14" w:line="247" w:lineRule="auto"/>
      <w:ind w:left="38" w:right="38"/>
      <w:jc w:val="both"/>
    </w:pPr>
    <w:rPr>
      <w:rFonts w:ascii="Calibri" w:eastAsia="Calibri" w:hAnsi="Calibri" w:cs="Calibri"/>
      <w:color w:val="00000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A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7B321-A60B-4250-9E01-A2DCB8BC075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C2A7060-4CCA-44A7-8C0B-5DBA1029C8E8}">
  <ds:schemaRefs>
    <ds:schemaRef ds:uri="http://schemas.microsoft.com/sharepoint/v3/contenttype/forms"/>
  </ds:schemaRefs>
</ds:datastoreItem>
</file>

<file path=customXml/itemProps3.xml><?xml version="1.0" encoding="utf-8"?>
<ds:datastoreItem xmlns:ds="http://schemas.openxmlformats.org/officeDocument/2006/customXml" ds:itemID="{2006AEC1-6392-4E00-81A5-9545BF498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Ernest Bevin College</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Mehreen ARSHID</dc:creator>
  <cp:keywords/>
  <dc:description/>
  <cp:lastModifiedBy>Clyne, Edward</cp:lastModifiedBy>
  <cp:revision>5</cp:revision>
  <dcterms:created xsi:type="dcterms:W3CDTF">2021-03-04T10:49:00Z</dcterms:created>
  <dcterms:modified xsi:type="dcterms:W3CDTF">2021-04-01T10:37:00Z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etDate">
    <vt:lpwstr>2021-04-01T10:36:26Z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a9c43d70-c35b-4df1-b93d-23e6d6a14fdd</vt:lpwstr>
  </property>
  <property fmtid="{D5CDD505-2E9C-101B-9397-08002B2CF9AE}" pid="9" name="MSIP_Label_763da656-5c75-4f6d-9461-4a3ce9a537cc_ContentBits">
    <vt:lpwstr>1</vt:lpwstr>
  </property>
</Properties>
</file>