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8CA" w:rsidRPr="00F7713D" w:rsidRDefault="001908CA" w:rsidP="001908CA">
      <w:pPr>
        <w:spacing w:after="0"/>
        <w:rPr>
          <w:b/>
        </w:rPr>
      </w:pPr>
      <w:r w:rsidRPr="00F7713D">
        <w:rPr>
          <w:b/>
        </w:rPr>
        <w:t>SPECIAL SCHOOL SUPPORT ASSISTANT</w:t>
      </w:r>
      <w:r w:rsidR="00EF05CC">
        <w:rPr>
          <w:b/>
        </w:rPr>
        <w:t xml:space="preserve"> (Teaching Assistant)</w:t>
      </w:r>
    </w:p>
    <w:p w:rsidR="001908CA" w:rsidRPr="00F7713D" w:rsidRDefault="001908CA" w:rsidP="001908CA">
      <w:pPr>
        <w:spacing w:after="0"/>
        <w:rPr>
          <w:b/>
        </w:rPr>
      </w:pPr>
      <w:r w:rsidRPr="00F7713D">
        <w:rPr>
          <w:b/>
        </w:rPr>
        <w:t xml:space="preserve">GRACE 1C (SPINAL POINT </w:t>
      </w:r>
      <w:r w:rsidR="00EF05CC">
        <w:rPr>
          <w:b/>
        </w:rPr>
        <w:t>2</w:t>
      </w:r>
      <w:r w:rsidRPr="00F7713D">
        <w:rPr>
          <w:b/>
        </w:rPr>
        <w:t>)</w:t>
      </w:r>
    </w:p>
    <w:p w:rsidR="00EF05CC" w:rsidRPr="00EF05CC" w:rsidRDefault="00EF05CC" w:rsidP="00EF05CC">
      <w:pPr>
        <w:spacing w:after="0"/>
        <w:jc w:val="center"/>
        <w:rPr>
          <w:sz w:val="32"/>
        </w:rPr>
      </w:pPr>
      <w:r w:rsidRPr="00EF05CC">
        <w:rPr>
          <w:b/>
          <w:sz w:val="32"/>
        </w:rPr>
        <w:t>JOB DESCRIPTION</w:t>
      </w:r>
    </w:p>
    <w:p w:rsidR="00EF05CC" w:rsidRDefault="00EF05CC" w:rsidP="001908CA">
      <w:pPr>
        <w:spacing w:after="0"/>
      </w:pPr>
    </w:p>
    <w:p w:rsidR="001908CA" w:rsidRPr="00F7713D" w:rsidRDefault="001908CA" w:rsidP="001908CA">
      <w:pPr>
        <w:spacing w:after="0"/>
        <w:rPr>
          <w:b/>
        </w:rPr>
      </w:pPr>
      <w:r w:rsidRPr="00F7713D">
        <w:rPr>
          <w:b/>
        </w:rPr>
        <w:t>PURPOSE OF JOB</w:t>
      </w:r>
    </w:p>
    <w:p w:rsidR="001908CA" w:rsidRDefault="001908CA" w:rsidP="001908CA">
      <w:pPr>
        <w:spacing w:after="0"/>
      </w:pPr>
      <w:r>
        <w:t>Responsible, under the direction or instruction of the Class Teacher or Head of School, to work and assist individual pupils or small groups of pupils who have moderate and/or severe learning difficulties and/or complex needs.  To support access to learning for pupils and provide general support to the Class Teacher in the management of pupils in the classroom.</w:t>
      </w:r>
    </w:p>
    <w:p w:rsidR="001908CA" w:rsidRDefault="001908CA" w:rsidP="001908CA">
      <w:pPr>
        <w:spacing w:after="0"/>
      </w:pPr>
    </w:p>
    <w:p w:rsidR="001908CA" w:rsidRPr="00F7713D" w:rsidRDefault="001908CA" w:rsidP="001908CA">
      <w:pPr>
        <w:spacing w:after="0"/>
        <w:rPr>
          <w:b/>
        </w:rPr>
      </w:pPr>
      <w:r w:rsidRPr="00F7713D">
        <w:rPr>
          <w:b/>
        </w:rPr>
        <w:t>MAIN RESPONSIBILITIES</w:t>
      </w:r>
    </w:p>
    <w:p w:rsidR="001908CA" w:rsidRDefault="001908CA" w:rsidP="001908CA">
      <w:pPr>
        <w:spacing w:after="0"/>
      </w:pPr>
      <w:r>
        <w:t>To work under the guidance of the Class Teacher in the performance of all general duties associated with assisting pupils within the classroom setting.  This will include helping with supervision of academic work such as reading, writing and number work, telling stories, assistant with craft work, general cleaning up and practical classroom organisation.  It will also involve oversight of specific programme of instruction recommended by therapists and other professionals in a multi-disciplinary setting.</w:t>
      </w:r>
    </w:p>
    <w:p w:rsidR="001908CA" w:rsidRDefault="001908CA" w:rsidP="001908CA">
      <w:pPr>
        <w:spacing w:after="0"/>
      </w:pPr>
    </w:p>
    <w:p w:rsidR="001908CA" w:rsidRPr="00F7713D" w:rsidRDefault="001908CA" w:rsidP="001908CA">
      <w:pPr>
        <w:spacing w:after="0"/>
        <w:rPr>
          <w:b/>
        </w:rPr>
      </w:pPr>
      <w:r w:rsidRPr="00F7713D">
        <w:rPr>
          <w:b/>
        </w:rPr>
        <w:t>SUPPORT FOR THE PUPILS</w:t>
      </w:r>
    </w:p>
    <w:p w:rsidR="001908CA" w:rsidRDefault="001908CA" w:rsidP="001908CA">
      <w:pPr>
        <w:pStyle w:val="ListParagraph"/>
        <w:numPr>
          <w:ilvl w:val="0"/>
          <w:numId w:val="2"/>
        </w:numPr>
        <w:spacing w:after="0"/>
      </w:pPr>
      <w:r>
        <w:t>Supervise and support pupils ensuring their safety and access learning;</w:t>
      </w:r>
    </w:p>
    <w:p w:rsidR="001908CA" w:rsidRDefault="001908CA" w:rsidP="001908CA">
      <w:pPr>
        <w:pStyle w:val="ListParagraph"/>
        <w:numPr>
          <w:ilvl w:val="0"/>
          <w:numId w:val="2"/>
        </w:numPr>
        <w:spacing w:after="0"/>
      </w:pPr>
      <w:r>
        <w:t>Establish good relationships with pupils, acting as a role model and being aware and responding appropriately to individual needs;</w:t>
      </w:r>
    </w:p>
    <w:p w:rsidR="001908CA" w:rsidRDefault="001908CA" w:rsidP="001908CA">
      <w:pPr>
        <w:pStyle w:val="ListParagraph"/>
        <w:numPr>
          <w:ilvl w:val="0"/>
          <w:numId w:val="2"/>
        </w:numPr>
        <w:spacing w:after="0"/>
      </w:pPr>
      <w:r>
        <w:t>Promote the inclusion and acceptance of pupils;</w:t>
      </w:r>
    </w:p>
    <w:p w:rsidR="001908CA" w:rsidRDefault="001908CA" w:rsidP="001908CA">
      <w:pPr>
        <w:pStyle w:val="ListParagraph"/>
        <w:numPr>
          <w:ilvl w:val="0"/>
          <w:numId w:val="2"/>
        </w:numPr>
        <w:spacing w:after="0"/>
      </w:pPr>
      <w:r>
        <w:t>Encourage pupils to interact with others and engage in activities led by the Class Teacher;</w:t>
      </w:r>
    </w:p>
    <w:p w:rsidR="001908CA" w:rsidRDefault="001908CA" w:rsidP="001908CA">
      <w:pPr>
        <w:pStyle w:val="ListParagraph"/>
        <w:numPr>
          <w:ilvl w:val="0"/>
          <w:numId w:val="2"/>
        </w:numPr>
        <w:spacing w:after="0"/>
      </w:pPr>
      <w:r>
        <w:t>Encourage pupils to act independently as appropriate;</w:t>
      </w:r>
    </w:p>
    <w:p w:rsidR="001908CA" w:rsidRDefault="001908CA" w:rsidP="001908CA">
      <w:pPr>
        <w:pStyle w:val="ListParagraph"/>
        <w:numPr>
          <w:ilvl w:val="0"/>
          <w:numId w:val="2"/>
        </w:numPr>
        <w:spacing w:after="0"/>
      </w:pPr>
      <w:r>
        <w:t>Follow behaviour plans and Education and Health Care Plans;</w:t>
      </w:r>
    </w:p>
    <w:p w:rsidR="001908CA" w:rsidRDefault="001908CA" w:rsidP="001908CA">
      <w:pPr>
        <w:pStyle w:val="ListParagraph"/>
        <w:numPr>
          <w:ilvl w:val="0"/>
          <w:numId w:val="2"/>
        </w:numPr>
        <w:spacing w:after="0"/>
      </w:pPr>
      <w:r>
        <w:t>Attend all pupils’ personal needs and facilitate toilet programmes.</w:t>
      </w:r>
    </w:p>
    <w:p w:rsidR="001908CA" w:rsidRDefault="001908CA" w:rsidP="001908CA">
      <w:pPr>
        <w:spacing w:after="0"/>
      </w:pPr>
    </w:p>
    <w:p w:rsidR="001908CA" w:rsidRPr="006435B6" w:rsidRDefault="001908CA" w:rsidP="001908CA">
      <w:pPr>
        <w:spacing w:after="0"/>
        <w:rPr>
          <w:b/>
        </w:rPr>
      </w:pPr>
      <w:r w:rsidRPr="006435B6">
        <w:rPr>
          <w:b/>
        </w:rPr>
        <w:t>SUPPORT FOR THE CLASS TEACHER</w:t>
      </w:r>
    </w:p>
    <w:p w:rsidR="001908CA" w:rsidRDefault="001908CA" w:rsidP="001908CA">
      <w:pPr>
        <w:pStyle w:val="ListParagraph"/>
        <w:numPr>
          <w:ilvl w:val="0"/>
          <w:numId w:val="3"/>
        </w:numPr>
        <w:spacing w:after="0"/>
      </w:pPr>
      <w:r>
        <w:t>Prepare the classroom as directed;</w:t>
      </w:r>
    </w:p>
    <w:p w:rsidR="001908CA" w:rsidRDefault="001908CA" w:rsidP="001908CA">
      <w:pPr>
        <w:pStyle w:val="ListParagraph"/>
        <w:numPr>
          <w:ilvl w:val="0"/>
          <w:numId w:val="3"/>
        </w:numPr>
        <w:spacing w:after="0"/>
      </w:pPr>
      <w:r>
        <w:t>Be aware of pupil progress and achievement and report to the Class Teacher;</w:t>
      </w:r>
    </w:p>
    <w:p w:rsidR="001908CA" w:rsidRDefault="001908CA" w:rsidP="001908CA">
      <w:pPr>
        <w:pStyle w:val="ListParagraph"/>
        <w:numPr>
          <w:ilvl w:val="0"/>
          <w:numId w:val="3"/>
        </w:numPr>
        <w:spacing w:after="0"/>
      </w:pPr>
      <w:r>
        <w:t>Undertake pupil record keeping;</w:t>
      </w:r>
    </w:p>
    <w:p w:rsidR="001908CA" w:rsidRDefault="001908CA" w:rsidP="001908CA">
      <w:pPr>
        <w:pStyle w:val="ListParagraph"/>
        <w:numPr>
          <w:ilvl w:val="0"/>
          <w:numId w:val="3"/>
        </w:numPr>
        <w:spacing w:after="0"/>
      </w:pPr>
      <w:r>
        <w:t>Support the class teacher in the management of pupil behaviour;</w:t>
      </w:r>
    </w:p>
    <w:p w:rsidR="001908CA" w:rsidRDefault="001908CA" w:rsidP="001908CA">
      <w:pPr>
        <w:pStyle w:val="ListParagraph"/>
        <w:numPr>
          <w:ilvl w:val="0"/>
          <w:numId w:val="3"/>
        </w:numPr>
        <w:spacing w:after="0"/>
      </w:pPr>
      <w:r>
        <w:t xml:space="preserve">Provide basic clerical and administrative support, e.g. photocopying, collection of monies </w:t>
      </w:r>
      <w:proofErr w:type="spellStart"/>
      <w:r>
        <w:t>etc</w:t>
      </w:r>
      <w:proofErr w:type="spellEnd"/>
      <w:r>
        <w:t>;</w:t>
      </w:r>
    </w:p>
    <w:p w:rsidR="001908CA" w:rsidRDefault="001908CA" w:rsidP="001908CA">
      <w:pPr>
        <w:pStyle w:val="ListParagraph"/>
        <w:numPr>
          <w:ilvl w:val="0"/>
          <w:numId w:val="3"/>
        </w:numPr>
        <w:spacing w:after="0"/>
      </w:pPr>
      <w:r>
        <w:t>Establish constructive relationships with parents/carers.</w:t>
      </w:r>
    </w:p>
    <w:p w:rsidR="001908CA" w:rsidRPr="006435B6" w:rsidRDefault="001908CA" w:rsidP="001908CA">
      <w:pPr>
        <w:spacing w:after="0"/>
        <w:rPr>
          <w:b/>
        </w:rPr>
      </w:pPr>
      <w:r w:rsidRPr="006435B6">
        <w:rPr>
          <w:b/>
        </w:rPr>
        <w:lastRenderedPageBreak/>
        <w:t>SUPPORT FOR THE CURRICULUM</w:t>
      </w:r>
    </w:p>
    <w:p w:rsidR="001908CA" w:rsidRDefault="001908CA" w:rsidP="001908CA">
      <w:pPr>
        <w:pStyle w:val="ListParagraph"/>
        <w:numPr>
          <w:ilvl w:val="0"/>
          <w:numId w:val="4"/>
        </w:numPr>
        <w:spacing w:after="0"/>
      </w:pPr>
      <w:r>
        <w:t>Support pupils to understand instructions;</w:t>
      </w:r>
    </w:p>
    <w:p w:rsidR="001908CA" w:rsidRDefault="001908CA" w:rsidP="001908CA">
      <w:pPr>
        <w:pStyle w:val="ListParagraph"/>
        <w:numPr>
          <w:ilvl w:val="0"/>
          <w:numId w:val="4"/>
        </w:numPr>
        <w:spacing w:after="0"/>
      </w:pPr>
      <w:r>
        <w:t>Supporting the pupils in undertaking a range of curriculum activities as directed by the Class Teacher;</w:t>
      </w:r>
    </w:p>
    <w:p w:rsidR="001908CA" w:rsidRDefault="001908CA" w:rsidP="001908CA">
      <w:pPr>
        <w:pStyle w:val="ListParagraph"/>
        <w:numPr>
          <w:ilvl w:val="0"/>
          <w:numId w:val="4"/>
        </w:numPr>
        <w:spacing w:after="0"/>
      </w:pPr>
      <w:r>
        <w:t>Supporting pupils in using basic ICT and assisted technology, as directed;</w:t>
      </w:r>
    </w:p>
    <w:p w:rsidR="001908CA" w:rsidRDefault="001908CA" w:rsidP="001908CA">
      <w:pPr>
        <w:pStyle w:val="ListParagraph"/>
        <w:numPr>
          <w:ilvl w:val="0"/>
          <w:numId w:val="4"/>
        </w:numPr>
        <w:spacing w:after="0"/>
      </w:pPr>
      <w:r>
        <w:t>Prepare equipment and resources as directed by the Class Teacher and assist pupils in their use;</w:t>
      </w:r>
    </w:p>
    <w:p w:rsidR="001908CA" w:rsidRDefault="001908CA" w:rsidP="001908CA">
      <w:pPr>
        <w:pStyle w:val="ListParagraph"/>
        <w:numPr>
          <w:ilvl w:val="0"/>
          <w:numId w:val="4"/>
        </w:numPr>
        <w:spacing w:after="0"/>
      </w:pPr>
      <w:r>
        <w:t>Support the pupils in physical education;</w:t>
      </w:r>
    </w:p>
    <w:p w:rsidR="001908CA" w:rsidRDefault="001908CA" w:rsidP="001908CA">
      <w:pPr>
        <w:pStyle w:val="ListParagraph"/>
        <w:numPr>
          <w:ilvl w:val="0"/>
          <w:numId w:val="4"/>
        </w:numPr>
        <w:spacing w:after="0"/>
      </w:pPr>
      <w:r>
        <w:t>Oversight of lunch time supervision and supervision or assisting individual children.</w:t>
      </w:r>
    </w:p>
    <w:p w:rsidR="001908CA" w:rsidRDefault="001908CA" w:rsidP="001908CA">
      <w:pPr>
        <w:spacing w:after="0"/>
      </w:pPr>
    </w:p>
    <w:p w:rsidR="001908CA" w:rsidRPr="006435B6" w:rsidRDefault="001908CA" w:rsidP="001908CA">
      <w:pPr>
        <w:spacing w:after="0"/>
        <w:rPr>
          <w:b/>
        </w:rPr>
      </w:pPr>
      <w:r w:rsidRPr="006435B6">
        <w:rPr>
          <w:b/>
        </w:rPr>
        <w:t>SUPPORT FOR THE SCHOOL</w:t>
      </w:r>
    </w:p>
    <w:p w:rsidR="001908CA" w:rsidRDefault="001908CA" w:rsidP="001908CA">
      <w:pPr>
        <w:spacing w:after="0"/>
      </w:pPr>
    </w:p>
    <w:p w:rsidR="001908CA" w:rsidRDefault="001908CA" w:rsidP="001908CA">
      <w:pPr>
        <w:pStyle w:val="ListParagraph"/>
        <w:numPr>
          <w:ilvl w:val="0"/>
          <w:numId w:val="5"/>
        </w:numPr>
        <w:spacing w:after="0"/>
      </w:pPr>
      <w:r>
        <w:t>Be aware of, and comply with, policies and procedures relating to safeguarding, health, safety and security of pupils, confidentiality and data protection.  Reporting all concerns to an appropriate person (Class Teacher or Safeguarding Officer);</w:t>
      </w:r>
    </w:p>
    <w:p w:rsidR="001908CA" w:rsidRDefault="001908CA" w:rsidP="001908CA">
      <w:pPr>
        <w:pStyle w:val="ListParagraph"/>
        <w:numPr>
          <w:ilvl w:val="0"/>
          <w:numId w:val="5"/>
        </w:numPr>
        <w:spacing w:after="0"/>
      </w:pPr>
      <w:r>
        <w:t>Contribute to the overall vision and values of the school;</w:t>
      </w:r>
    </w:p>
    <w:p w:rsidR="001908CA" w:rsidRDefault="001908CA" w:rsidP="001908CA">
      <w:pPr>
        <w:pStyle w:val="ListParagraph"/>
        <w:numPr>
          <w:ilvl w:val="0"/>
          <w:numId w:val="5"/>
        </w:numPr>
        <w:spacing w:after="0"/>
      </w:pPr>
      <w:r>
        <w:t>Appreciate and support the role of other professionals;</w:t>
      </w:r>
    </w:p>
    <w:p w:rsidR="001908CA" w:rsidRDefault="001908CA" w:rsidP="001908CA">
      <w:pPr>
        <w:pStyle w:val="ListParagraph"/>
        <w:numPr>
          <w:ilvl w:val="0"/>
          <w:numId w:val="5"/>
        </w:numPr>
        <w:spacing w:after="0"/>
      </w:pPr>
      <w:r>
        <w:t>Participate in the school’s induction programme and other learning activities and performance development, as required;</w:t>
      </w:r>
    </w:p>
    <w:p w:rsidR="001908CA" w:rsidRDefault="001908CA" w:rsidP="001908CA">
      <w:pPr>
        <w:pStyle w:val="ListParagraph"/>
        <w:numPr>
          <w:ilvl w:val="0"/>
          <w:numId w:val="5"/>
        </w:numPr>
        <w:spacing w:after="0"/>
      </w:pPr>
      <w:r>
        <w:t>Accompany teaching staff and pupils on visits and trips outside of school and assist with the supervision of pupils in this setting;</w:t>
      </w:r>
    </w:p>
    <w:p w:rsidR="001908CA" w:rsidRDefault="001908CA" w:rsidP="001908CA">
      <w:pPr>
        <w:pStyle w:val="ListParagraph"/>
        <w:numPr>
          <w:ilvl w:val="0"/>
          <w:numId w:val="5"/>
        </w:numPr>
        <w:spacing w:after="0"/>
      </w:pPr>
      <w:r>
        <w:t>To be fully aware and understand the duties and responsibilities arising from the Children Act 2004 and Working Together in relation to child protection and safeguarding children and young people as this applies to the employee’s role within the school;</w:t>
      </w:r>
    </w:p>
    <w:p w:rsidR="001908CA" w:rsidRPr="009E63AD" w:rsidRDefault="001908CA" w:rsidP="001908CA">
      <w:pPr>
        <w:pStyle w:val="ListParagraph"/>
        <w:numPr>
          <w:ilvl w:val="0"/>
          <w:numId w:val="5"/>
        </w:numPr>
        <w:spacing w:after="0"/>
      </w:pPr>
      <w:r>
        <w:t>To be fully aware of the principles of safeguarding as they apply to vulnerable pupils in relation to the employee’s role.</w:t>
      </w:r>
    </w:p>
    <w:p w:rsidR="006477AF" w:rsidRDefault="006477AF" w:rsidP="008752B0">
      <w:pPr>
        <w:tabs>
          <w:tab w:val="left" w:pos="2355"/>
        </w:tabs>
      </w:pPr>
    </w:p>
    <w:p w:rsidR="00EF05CC" w:rsidRDefault="00EF05CC">
      <w:r>
        <w:br w:type="page"/>
      </w:r>
    </w:p>
    <w:p w:rsidR="00EF05CC" w:rsidRPr="00EF05CC" w:rsidRDefault="00EF05CC" w:rsidP="00EF05CC">
      <w:pPr>
        <w:spacing w:after="0"/>
        <w:jc w:val="center"/>
        <w:rPr>
          <w:sz w:val="32"/>
        </w:rPr>
      </w:pPr>
      <w:r>
        <w:rPr>
          <w:b/>
          <w:sz w:val="32"/>
        </w:rPr>
        <w:lastRenderedPageBreak/>
        <w:t>PERSON SPECIFICATION</w:t>
      </w:r>
    </w:p>
    <w:p w:rsidR="00EF05CC" w:rsidRPr="00DA56A3" w:rsidRDefault="00EF05CC" w:rsidP="00EF05CC">
      <w:pPr>
        <w:spacing w:after="0" w:line="240" w:lineRule="auto"/>
        <w:rPr>
          <w:rFonts w:ascii="AvantGarde Bk BT" w:eastAsia="Times New Roman" w:hAnsi="AvantGarde Bk BT" w:cs="Times New Roman"/>
          <w:sz w:val="24"/>
          <w:szCs w:val="24"/>
          <w:lang w:eastAsia="en-GB"/>
        </w:rPr>
      </w:pPr>
    </w:p>
    <w:p w:rsidR="00EF05CC" w:rsidRPr="00DA56A3" w:rsidRDefault="00EF05CC" w:rsidP="00EF05CC">
      <w:pPr>
        <w:spacing w:after="0" w:line="240" w:lineRule="auto"/>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Have experience with or demonstrate clearly a genuine interest in working with children who have a range of learning difficulties and complex needs, together with ASD</w:t>
      </w:r>
    </w:p>
    <w:p w:rsidR="00EF05CC" w:rsidRPr="00DA56A3" w:rsidRDefault="00EF05CC" w:rsidP="00EF05CC">
      <w:pPr>
        <w:spacing w:after="0" w:line="240" w:lineRule="auto"/>
        <w:ind w:left="360"/>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Willingness to undertake further training where necessary, including meeting medical needs</w:t>
      </w:r>
    </w:p>
    <w:p w:rsidR="00EF05CC" w:rsidRPr="00DA56A3" w:rsidRDefault="00EF05CC" w:rsidP="00EF05CC">
      <w:pPr>
        <w:spacing w:after="0" w:line="240" w:lineRule="auto"/>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Have the ability to communicate well with both children and adults</w:t>
      </w:r>
    </w:p>
    <w:p w:rsidR="00EF05CC" w:rsidRPr="00DA56A3" w:rsidRDefault="00EF05CC" w:rsidP="00EF05CC">
      <w:pPr>
        <w:spacing w:after="0" w:line="240" w:lineRule="auto"/>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Be able to work in cooperation with others</w:t>
      </w:r>
    </w:p>
    <w:p w:rsidR="00EF05CC" w:rsidRPr="00DA56A3" w:rsidRDefault="00EF05CC" w:rsidP="00EF05CC">
      <w:pPr>
        <w:spacing w:after="0" w:line="240" w:lineRule="auto"/>
        <w:ind w:left="360"/>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Be willing to accept direction and work as a member of team of staff</w:t>
      </w:r>
    </w:p>
    <w:p w:rsidR="00EF05CC" w:rsidRPr="00DA56A3" w:rsidRDefault="00EF05CC" w:rsidP="00EF05CC">
      <w:pPr>
        <w:spacing w:after="0" w:line="240" w:lineRule="auto"/>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Must display an interest in working with children in an urban multi-cultural environment and show awareness of the Authority’s equal opportunities policy</w:t>
      </w:r>
    </w:p>
    <w:p w:rsidR="00EF05CC" w:rsidRPr="00DA56A3" w:rsidRDefault="00EF05CC" w:rsidP="00EF05CC">
      <w:pPr>
        <w:spacing w:after="0" w:line="240" w:lineRule="auto"/>
        <w:rPr>
          <w:rFonts w:ascii="AvantGarde Bk BT" w:eastAsia="Times New Roman" w:hAnsi="AvantGarde Bk BT" w:cs="Times New Roman"/>
          <w:sz w:val="24"/>
          <w:szCs w:val="24"/>
          <w:lang w:eastAsia="en-GB"/>
        </w:rPr>
      </w:pPr>
    </w:p>
    <w:p w:rsidR="00EF05CC" w:rsidRPr="00DA56A3" w:rsidRDefault="00EF05CC" w:rsidP="00EF05CC">
      <w:pPr>
        <w:numPr>
          <w:ilvl w:val="0"/>
          <w:numId w:val="6"/>
        </w:numPr>
        <w:spacing w:after="0" w:line="240" w:lineRule="auto"/>
        <w:rPr>
          <w:rFonts w:ascii="AvantGarde Bk BT" w:eastAsia="Times New Roman" w:hAnsi="AvantGarde Bk BT" w:cs="Times New Roman"/>
          <w:sz w:val="24"/>
          <w:szCs w:val="24"/>
          <w:lang w:eastAsia="en-GB"/>
        </w:rPr>
      </w:pPr>
      <w:r w:rsidRPr="00DA56A3">
        <w:rPr>
          <w:rFonts w:ascii="AvantGarde Bk BT" w:eastAsia="Times New Roman" w:hAnsi="AvantGarde Bk BT" w:cs="Times New Roman"/>
          <w:sz w:val="24"/>
          <w:szCs w:val="24"/>
          <w:lang w:eastAsia="en-GB"/>
        </w:rPr>
        <w:t xml:space="preserve">Be enthusiastic, patient, flexible and calm with a cheerful disposition and positive attitude    </w:t>
      </w:r>
    </w:p>
    <w:sectPr w:rsidR="00EF05CC" w:rsidRPr="00DA56A3" w:rsidSect="003077D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1C" w:rsidRDefault="004E551C" w:rsidP="004E551C">
      <w:pPr>
        <w:spacing w:after="0" w:line="240" w:lineRule="auto"/>
      </w:pPr>
      <w:r>
        <w:separator/>
      </w:r>
    </w:p>
  </w:endnote>
  <w:endnote w:type="continuationSeparator" w:id="0">
    <w:p w:rsidR="004E551C" w:rsidRDefault="004E551C"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HelveticaNeueLT-Bold">
    <w:panose1 w:val="00000000000000000000"/>
    <w:charset w:val="00"/>
    <w:family w:val="auto"/>
    <w:notTrueType/>
    <w:pitch w:val="default"/>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HelveticaNeueLT-Ligh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D74" w:rsidRDefault="00FF645B" w:rsidP="00FF645B">
    <w:pPr>
      <w:pStyle w:val="Footer"/>
      <w:tabs>
        <w:tab w:val="left" w:pos="6975"/>
      </w:tabs>
      <w:ind w:firstLine="3600"/>
    </w:pPr>
    <w:r>
      <w:rPr>
        <w:rFonts w:ascii="Times New Roman" w:hAnsi="Times New Roman"/>
        <w:noProof/>
        <w:sz w:val="24"/>
        <w:szCs w:val="24"/>
        <w:lang w:eastAsia="en-GB"/>
      </w:rPr>
      <w:drawing>
        <wp:anchor distT="36576" distB="36576" distL="36576" distR="36576" simplePos="0" relativeHeight="251681792" behindDoc="0" locked="0" layoutInCell="1" allowOverlap="1" wp14:anchorId="540505FD" wp14:editId="5FC3A89B">
          <wp:simplePos x="0" y="0"/>
          <wp:positionH relativeFrom="column">
            <wp:posOffset>5690870</wp:posOffset>
          </wp:positionH>
          <wp:positionV relativeFrom="paragraph">
            <wp:posOffset>-3175</wp:posOffset>
          </wp:positionV>
          <wp:extent cx="1000125" cy="643890"/>
          <wp:effectExtent l="0" t="0" r="9525" b="381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9744" behindDoc="0" locked="0" layoutInCell="1" allowOverlap="1" wp14:anchorId="70281926" wp14:editId="4D59B4A6">
          <wp:simplePos x="0" y="0"/>
          <wp:positionH relativeFrom="column">
            <wp:posOffset>3429635</wp:posOffset>
          </wp:positionH>
          <wp:positionV relativeFrom="paragraph">
            <wp:posOffset>2540</wp:posOffset>
          </wp:positionV>
          <wp:extent cx="591820" cy="59182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7696" behindDoc="0" locked="0" layoutInCell="1" allowOverlap="1" wp14:anchorId="05742916" wp14:editId="5458F03B">
          <wp:simplePos x="0" y="0"/>
          <wp:positionH relativeFrom="column">
            <wp:posOffset>1216660</wp:posOffset>
          </wp:positionH>
          <wp:positionV relativeFrom="paragraph">
            <wp:posOffset>1905</wp:posOffset>
          </wp:positionV>
          <wp:extent cx="591820" cy="59182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5648" behindDoc="0" locked="0" layoutInCell="1" allowOverlap="1" wp14:anchorId="7304ECF5" wp14:editId="1F0377EE">
          <wp:simplePos x="0" y="0"/>
          <wp:positionH relativeFrom="column">
            <wp:posOffset>85725</wp:posOffset>
          </wp:positionH>
          <wp:positionV relativeFrom="paragraph">
            <wp:posOffset>-3175</wp:posOffset>
          </wp:positionV>
          <wp:extent cx="800100" cy="60960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color w:val="001BA0"/>
        <w:sz w:val="20"/>
        <w:szCs w:val="20"/>
        <w:lang w:eastAsia="en-GB"/>
      </w:rPr>
      <w:drawing>
        <wp:inline distT="0" distB="0" distL="0" distR="0" wp14:anchorId="631CA1C7" wp14:editId="5C773199">
          <wp:extent cx="714375" cy="594788"/>
          <wp:effectExtent l="0" t="0" r="0" b="0"/>
          <wp:docPr id="80" name="Picture 80" descr="\\admin1\ustaff\warnera\Desktop\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Outstanding_Colour_Scho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594788"/>
                  </a:xfrm>
                  <a:prstGeom prst="rect">
                    <a:avLst/>
                  </a:prstGeom>
                  <a:noFill/>
                  <a:ln>
                    <a:noFill/>
                  </a:ln>
                </pic:spPr>
              </pic:pic>
            </a:graphicData>
          </a:graphic>
        </wp:inline>
      </w:drawing>
    </w:r>
    <w:r>
      <w:tab/>
    </w:r>
    <w:r>
      <w:rPr>
        <w:noProof/>
        <w:lang w:eastAsia="en-GB"/>
      </w:rPr>
      <w:t xml:space="preserve">    </w:t>
    </w:r>
    <w:r>
      <w:rPr>
        <w:noProof/>
        <w:lang w:eastAsia="en-GB"/>
      </w:rPr>
      <w:drawing>
        <wp:inline distT="0" distB="0" distL="0" distR="0" wp14:anchorId="63B6A068" wp14:editId="7034B036">
          <wp:extent cx="695325" cy="637912"/>
          <wp:effectExtent l="0" t="0" r="0" b="0"/>
          <wp:docPr id="81" name="Picture 81"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404" cy="644406"/>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1C" w:rsidRDefault="00AF2A50" w:rsidP="00AF2A50">
    <w:pPr>
      <w:pStyle w:val="Footer"/>
      <w:tabs>
        <w:tab w:val="clear" w:pos="9026"/>
        <w:tab w:val="left" w:pos="3420"/>
        <w:tab w:val="left" w:pos="6870"/>
      </w:tabs>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3059002E" wp14:editId="6168A23A">
          <wp:simplePos x="0" y="0"/>
          <wp:positionH relativeFrom="column">
            <wp:posOffset>1149985</wp:posOffset>
          </wp:positionH>
          <wp:positionV relativeFrom="paragraph">
            <wp:posOffset>-7620</wp:posOffset>
          </wp:positionV>
          <wp:extent cx="591820" cy="59182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9264" behindDoc="0" locked="0" layoutInCell="1" allowOverlap="1" wp14:anchorId="062469C9" wp14:editId="3DFAE7E9">
          <wp:simplePos x="0" y="0"/>
          <wp:positionH relativeFrom="column">
            <wp:posOffset>-66675</wp:posOffset>
          </wp:positionH>
          <wp:positionV relativeFrom="paragraph">
            <wp:posOffset>-3175</wp:posOffset>
          </wp:positionV>
          <wp:extent cx="800100" cy="60960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9504" behindDoc="0" locked="0" layoutInCell="1" allowOverlap="1" wp14:anchorId="5D9FAFB5" wp14:editId="52249954">
          <wp:simplePos x="0" y="0"/>
          <wp:positionH relativeFrom="column">
            <wp:posOffset>5728970</wp:posOffset>
          </wp:positionH>
          <wp:positionV relativeFrom="paragraph">
            <wp:posOffset>-3175</wp:posOffset>
          </wp:positionV>
          <wp:extent cx="1000125" cy="643890"/>
          <wp:effectExtent l="0" t="0" r="9525" b="381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64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5408" behindDoc="0" locked="0" layoutInCell="1" allowOverlap="1" wp14:anchorId="611B1EE7" wp14:editId="687D79A1">
          <wp:simplePos x="0" y="0"/>
          <wp:positionH relativeFrom="column">
            <wp:posOffset>3429635</wp:posOffset>
          </wp:positionH>
          <wp:positionV relativeFrom="paragraph">
            <wp:posOffset>17145</wp:posOffset>
          </wp:positionV>
          <wp:extent cx="591820" cy="59182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7456" behindDoc="0" locked="0" layoutInCell="1" allowOverlap="1" wp14:anchorId="30AFFD0A" wp14:editId="6A8B4385">
          <wp:simplePos x="0" y="0"/>
          <wp:positionH relativeFrom="column">
            <wp:posOffset>7874000</wp:posOffset>
          </wp:positionH>
          <wp:positionV relativeFrom="paragraph">
            <wp:posOffset>-1691640</wp:posOffset>
          </wp:positionV>
          <wp:extent cx="605155" cy="605155"/>
          <wp:effectExtent l="0" t="0" r="4445" b="444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645B">
      <w:rPr>
        <w:rFonts w:ascii="Times New Roman" w:hAnsi="Times New Roman"/>
        <w:noProof/>
        <w:sz w:val="24"/>
        <w:szCs w:val="24"/>
        <w:lang w:eastAsia="en-GB"/>
      </w:rPr>
      <w:t xml:space="preserve">  </w:t>
    </w:r>
    <w:r w:rsidR="00845DEF">
      <w:tab/>
    </w:r>
    <w:r>
      <w:t xml:space="preserve">  </w:t>
    </w:r>
    <w:r w:rsidR="00315D74">
      <w:rPr>
        <w:rFonts w:ascii="Arial" w:hAnsi="Arial" w:cs="Arial"/>
        <w:noProof/>
        <w:color w:val="001BA0"/>
        <w:sz w:val="20"/>
        <w:szCs w:val="20"/>
        <w:lang w:eastAsia="en-GB"/>
      </w:rPr>
      <w:drawing>
        <wp:inline distT="0" distB="0" distL="0" distR="0" wp14:anchorId="7BAA2BD1" wp14:editId="4A5FDD59">
          <wp:extent cx="714375" cy="594788"/>
          <wp:effectExtent l="0" t="0" r="0" b="0"/>
          <wp:docPr id="87" name="Picture 87" descr="\\admin1\ustaff\warnera\Desktop\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Outstanding_Colour_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94788"/>
                  </a:xfrm>
                  <a:prstGeom prst="rect">
                    <a:avLst/>
                  </a:prstGeom>
                  <a:noFill/>
                  <a:ln>
                    <a:noFill/>
                  </a:ln>
                </pic:spPr>
              </pic:pic>
            </a:graphicData>
          </a:graphic>
        </wp:inline>
      </w:drawing>
    </w:r>
    <w:r>
      <w:tab/>
      <w:t xml:space="preserve">       </w:t>
    </w:r>
    <w:r>
      <w:rPr>
        <w:noProof/>
        <w:lang w:eastAsia="en-GB"/>
      </w:rPr>
      <w:drawing>
        <wp:inline distT="0" distB="0" distL="0" distR="0" wp14:anchorId="5ABB72E0" wp14:editId="6432E985">
          <wp:extent cx="695325" cy="637912"/>
          <wp:effectExtent l="0" t="0" r="0" b="0"/>
          <wp:docPr id="88" name="Picture 88"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404" cy="644406"/>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42" w:rsidRDefault="00D843C4" w:rsidP="00794A42">
    <w:pPr>
      <w:pStyle w:val="Footer"/>
      <w:tabs>
        <w:tab w:val="left" w:pos="7155"/>
      </w:tabs>
    </w:pPr>
    <w:r>
      <w:rPr>
        <w:rFonts w:ascii="Times New Roman" w:hAnsi="Times New Roman"/>
        <w:noProof/>
        <w:sz w:val="24"/>
        <w:szCs w:val="24"/>
        <w:lang w:eastAsia="en-GB"/>
      </w:rPr>
      <w:drawing>
        <wp:anchor distT="36576" distB="36576" distL="36576" distR="36576" simplePos="0" relativeHeight="251687936" behindDoc="0" locked="0" layoutInCell="1" allowOverlap="1" wp14:anchorId="254C025C" wp14:editId="70033E76">
          <wp:simplePos x="0" y="0"/>
          <wp:positionH relativeFrom="column">
            <wp:posOffset>6310630</wp:posOffset>
          </wp:positionH>
          <wp:positionV relativeFrom="paragraph">
            <wp:posOffset>45085</wp:posOffset>
          </wp:positionV>
          <wp:extent cx="591820" cy="59182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5888" behindDoc="0" locked="0" layoutInCell="1" allowOverlap="1" wp14:anchorId="47803A2A" wp14:editId="1D443C7E">
          <wp:simplePos x="0" y="0"/>
          <wp:positionH relativeFrom="column">
            <wp:posOffset>702310</wp:posOffset>
          </wp:positionH>
          <wp:positionV relativeFrom="paragraph">
            <wp:posOffset>49530</wp:posOffset>
          </wp:positionV>
          <wp:extent cx="591820" cy="59182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3840" behindDoc="0" locked="0" layoutInCell="1" allowOverlap="1" wp14:anchorId="5DD18271" wp14:editId="49860CA1">
          <wp:simplePos x="0" y="0"/>
          <wp:positionH relativeFrom="column">
            <wp:posOffset>-247650</wp:posOffset>
          </wp:positionH>
          <wp:positionV relativeFrom="paragraph">
            <wp:posOffset>44450</wp:posOffset>
          </wp:positionV>
          <wp:extent cx="800100" cy="60960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4599">
      <w:t xml:space="preserve">                                           </w:t>
    </w:r>
    <w:r w:rsidR="00836D22">
      <w:t xml:space="preserve">  </w:t>
    </w:r>
    <w:r w:rsidR="00084599">
      <w:t xml:space="preserve"> </w:t>
    </w:r>
    <w:r w:rsidR="001908CA">
      <w:rPr>
        <w:rFonts w:ascii="Arial" w:hAnsi="Arial" w:cs="Arial"/>
        <w:noProof/>
        <w:color w:val="001BA0"/>
        <w:sz w:val="20"/>
        <w:szCs w:val="20"/>
        <w:lang w:eastAsia="en-GB"/>
      </w:rPr>
      <w:drawing>
        <wp:inline distT="0" distB="0" distL="0" distR="0" wp14:anchorId="369F65B0" wp14:editId="1C0CEBAE">
          <wp:extent cx="600075" cy="600075"/>
          <wp:effectExtent l="0" t="0" r="9525" b="9525"/>
          <wp:docPr id="1" name="Picture 1"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_Outstanding_O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794A42">
      <w:tab/>
    </w:r>
    <w:r w:rsidR="00084599">
      <w:rPr>
        <w:noProof/>
        <w:lang w:eastAsia="en-GB"/>
      </w:rPr>
      <w:t xml:space="preserve">   </w:t>
    </w:r>
    <w:r w:rsidR="00836D22">
      <w:rPr>
        <w:noProof/>
        <w:lang w:eastAsia="en-GB"/>
      </w:rPr>
      <w:t xml:space="preserve">   </w:t>
    </w:r>
    <w:r w:rsidR="00836D22">
      <w:rPr>
        <w:noProof/>
        <w:lang w:eastAsia="en-GB"/>
      </w:rPr>
      <w:drawing>
        <wp:inline distT="0" distB="0" distL="0" distR="0" wp14:anchorId="36BA246A" wp14:editId="1E13C4CF">
          <wp:extent cx="695325" cy="599812"/>
          <wp:effectExtent l="0" t="0" r="0" b="0"/>
          <wp:docPr id="95" name="Picture 95"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404" cy="605919"/>
                  </a:xfrm>
                  <a:prstGeom prst="rect">
                    <a:avLst/>
                  </a:prstGeom>
                  <a:noFill/>
                  <a:ln>
                    <a:noFill/>
                  </a:ln>
                </pic:spPr>
              </pic:pic>
            </a:graphicData>
          </a:graphic>
        </wp:inline>
      </w:drawing>
    </w:r>
    <w:r w:rsidR="00084599">
      <w:rPr>
        <w:noProof/>
        <w:lang w:eastAsia="en-GB"/>
      </w:rPr>
      <w:t xml:space="preserve"> </w:t>
    </w:r>
    <w:r>
      <w:rPr>
        <w:noProof/>
        <w:lang w:eastAsia="en-GB"/>
      </w:rPr>
      <w:t xml:space="preserve">     </w:t>
    </w:r>
    <w:r w:rsidR="00084599">
      <w:rPr>
        <w:noProof/>
        <w:lang w:eastAsia="en-GB"/>
      </w:rPr>
      <w:t xml:space="preserve"> </w:t>
    </w:r>
    <w:r>
      <w:rPr>
        <w:noProof/>
        <w:lang w:eastAsia="en-GB"/>
      </w:rPr>
      <w:drawing>
        <wp:inline distT="0" distB="0" distL="0" distR="0" wp14:anchorId="77720BEB" wp14:editId="6D402497">
          <wp:extent cx="1741401" cy="590550"/>
          <wp:effectExtent l="0" t="0" r="0" b="0"/>
          <wp:docPr id="3" name="Picture 3" descr="\\admin1\ustaff\warnera\Desktop\LPPA 2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LPPA 2018-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823" cy="594423"/>
                  </a:xfrm>
                  <a:prstGeom prst="rect">
                    <a:avLst/>
                  </a:prstGeom>
                  <a:noFill/>
                  <a:ln>
                    <a:noFill/>
                  </a:ln>
                </pic:spPr>
              </pic:pic>
            </a:graphicData>
          </a:graphic>
        </wp:inline>
      </w:drawing>
    </w:r>
    <w:r w:rsidR="00836D22">
      <w:rPr>
        <w:noProof/>
        <w:lang w:eastAsia="en-GB"/>
      </w:rPr>
      <w:t xml:space="preserve">  </w:t>
    </w:r>
    <w:r>
      <w:rPr>
        <w:noProof/>
        <w:lang w:eastAsia="en-GB"/>
      </w:rPr>
      <w:t xml:space="preserve"> </w:t>
    </w:r>
    <w:r w:rsidR="00836D22">
      <w:rPr>
        <w:noProof/>
        <w:lang w:eastAsia="en-GB"/>
      </w:rPr>
      <w:t xml:space="preserve"> </w:t>
    </w:r>
    <w:r>
      <w:rPr>
        <w:noProof/>
        <w:lang w:eastAsia="en-GB"/>
      </w:rPr>
      <w:t xml:space="preserve">  </w:t>
    </w:r>
    <w:r w:rsidR="00084599">
      <w:rPr>
        <w:noProof/>
        <w:lang w:eastAsia="en-GB"/>
      </w:rPr>
      <w:drawing>
        <wp:inline distT="0" distB="0" distL="0" distR="0" wp14:anchorId="50C89630" wp14:editId="3A36877B">
          <wp:extent cx="1095375" cy="638969"/>
          <wp:effectExtent l="0" t="0" r="0" b="8890"/>
          <wp:docPr id="2" name="Picture 2" descr="\\admin1\ustaff\warnera\Desktop\Healthy schoo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1\ustaff\warnera\Desktop\Healthy school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9192" cy="641195"/>
                  </a:xfrm>
                  <a:prstGeom prst="rect">
                    <a:avLst/>
                  </a:prstGeom>
                  <a:noFill/>
                  <a:ln>
                    <a:noFill/>
                  </a:ln>
                </pic:spPr>
              </pic:pic>
            </a:graphicData>
          </a:graphic>
        </wp:inline>
      </w:drawing>
    </w:r>
    <w:r w:rsidR="00836D22">
      <w:rPr>
        <w:noProof/>
        <w:lang w:eastAsia="en-GB"/>
      </w:rPr>
      <w:t xml:space="preserve"> </w:t>
    </w:r>
    <w:r>
      <w:rPr>
        <w:noProof/>
        <w:lang w:eastAsia="en-GB"/>
      </w:rPr>
      <w:t xml:space="preserve">      </w:t>
    </w:r>
    <w:r w:rsidR="00836D22">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1C" w:rsidRDefault="004E551C" w:rsidP="004E551C">
      <w:pPr>
        <w:spacing w:after="0" w:line="240" w:lineRule="auto"/>
      </w:pPr>
      <w:r>
        <w:separator/>
      </w:r>
    </w:p>
  </w:footnote>
  <w:footnote w:type="continuationSeparator" w:id="0">
    <w:p w:rsidR="004E551C" w:rsidRDefault="004E551C"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7D9" w:rsidRDefault="00307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1C" w:rsidRDefault="00FF645B" w:rsidP="00FF645B">
    <w:pPr>
      <w:pStyle w:val="Header"/>
      <w:tabs>
        <w:tab w:val="clear" w:pos="4513"/>
        <w:tab w:val="clear" w:pos="9026"/>
        <w:tab w:val="left" w:pos="4185"/>
      </w:tabs>
    </w:pPr>
    <w:r>
      <w:tab/>
    </w:r>
  </w:p>
  <w:p w:rsidR="004E551C" w:rsidRDefault="004E551C">
    <w:pPr>
      <w:pStyle w:val="Header"/>
    </w:pPr>
  </w:p>
  <w:p w:rsidR="004E551C" w:rsidRDefault="004E551C">
    <w:pPr>
      <w:pStyle w:val="Header"/>
    </w:pPr>
  </w:p>
  <w:p w:rsidR="004E551C" w:rsidRDefault="00FF645B" w:rsidP="00FF645B">
    <w:pPr>
      <w:pStyle w:val="Header"/>
      <w:tabs>
        <w:tab w:val="clear" w:pos="9026"/>
        <w:tab w:val="left" w:pos="4513"/>
      </w:tabs>
    </w:pPr>
    <w:r>
      <w:tab/>
    </w:r>
  </w:p>
  <w:p w:rsidR="004E551C" w:rsidRDefault="004E551C">
    <w:pPr>
      <w:pStyle w:val="Header"/>
    </w:pPr>
  </w:p>
  <w:p w:rsidR="004E551C" w:rsidRDefault="004E551C">
    <w:pPr>
      <w:pStyle w:val="Header"/>
    </w:pPr>
  </w:p>
  <w:p w:rsidR="004E551C" w:rsidRDefault="004E551C">
    <w:pPr>
      <w:pStyle w:val="Header"/>
    </w:pPr>
  </w:p>
  <w:p w:rsidR="004E551C" w:rsidRDefault="004E551C">
    <w:pPr>
      <w:pStyle w:val="Header"/>
    </w:pPr>
  </w:p>
  <w:p w:rsidR="004E551C" w:rsidRDefault="004E5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42" w:rsidRDefault="00794A42">
    <w:pPr>
      <w:pStyle w:val="Header"/>
    </w:pPr>
    <w:r>
      <w:rPr>
        <w:noProof/>
        <w:lang w:eastAsia="en-GB"/>
      </w:rPr>
      <mc:AlternateContent>
        <mc:Choice Requires="wps">
          <w:drawing>
            <wp:anchor distT="0" distB="0" distL="114300" distR="114300" simplePos="0" relativeHeight="251671552" behindDoc="0" locked="0" layoutInCell="1" allowOverlap="1" wp14:anchorId="10356D9C" wp14:editId="6CBAA86D">
              <wp:simplePos x="0" y="0"/>
              <wp:positionH relativeFrom="column">
                <wp:posOffset>3057525</wp:posOffset>
              </wp:positionH>
              <wp:positionV relativeFrom="paragraph">
                <wp:posOffset>-314324</wp:posOffset>
              </wp:positionV>
              <wp:extent cx="3766820" cy="2743200"/>
              <wp:effectExtent l="0" t="0" r="2413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820" cy="2743200"/>
                      </a:xfrm>
                      <a:prstGeom prst="rect">
                        <a:avLst/>
                      </a:prstGeom>
                      <a:solidFill>
                        <a:srgbClr val="FFFFFF"/>
                      </a:solidFill>
                      <a:ln w="9525">
                        <a:solidFill>
                          <a:sysClr val="window" lastClr="FFFFFF"/>
                        </a:solidFill>
                        <a:miter lim="800000"/>
                        <a:headEnd/>
                        <a:tailEnd/>
                      </a:ln>
                    </wps:spPr>
                    <wps:txbx>
                      <w:txbxContent>
                        <w:p w:rsidR="004E551C" w:rsidRDefault="004E551C" w:rsidP="004E551C">
                          <w:pPr>
                            <w:autoSpaceDE w:val="0"/>
                            <w:autoSpaceDN w:val="0"/>
                            <w:adjustRightInd w:val="0"/>
                            <w:spacing w:after="0" w:line="240" w:lineRule="auto"/>
                            <w:jc w:val="right"/>
                            <w:rPr>
                              <w:rFonts w:ascii="HelveticaNeueLT-Bold" w:hAnsi="HelveticaNeueLT-Bold" w:cs="HelveticaNeueLT-Bold"/>
                              <w:b/>
                              <w:bCs/>
                              <w:color w:val="004943"/>
                            </w:rPr>
                          </w:pPr>
                        </w:p>
                        <w:p w:rsidR="0009688F" w:rsidRDefault="00836D22" w:rsidP="0009688F">
                          <w:pPr>
                            <w:autoSpaceDE w:val="0"/>
                            <w:autoSpaceDN w:val="0"/>
                            <w:adjustRightInd w:val="0"/>
                            <w:spacing w:after="0" w:line="360" w:lineRule="auto"/>
                            <w:rPr>
                              <w:rFonts w:ascii="HelveticaNeueLT-Light" w:hAnsi="HelveticaNeueLT-Light" w:cs="HelveticaNeueLT-Light"/>
                              <w:color w:val="004943"/>
                              <w:sz w:val="20"/>
                              <w:szCs w:val="20"/>
                            </w:rPr>
                          </w:pPr>
                          <w:r>
                            <w:rPr>
                              <w:rFonts w:ascii="HelveticaNeueLT-Light" w:hAnsi="HelveticaNeueLT-Light" w:cs="HelveticaNeueLT-Light"/>
                              <w:color w:val="004943"/>
                              <w:sz w:val="20"/>
                              <w:szCs w:val="20"/>
                            </w:rPr>
                            <w:t xml:space="preserve">                                               </w:t>
                          </w:r>
                        </w:p>
                        <w:p w:rsidR="004E551C" w:rsidRPr="00F55FFF" w:rsidRDefault="0009688F" w:rsidP="0009688F">
                          <w:pPr>
                            <w:autoSpaceDE w:val="0"/>
                            <w:autoSpaceDN w:val="0"/>
                            <w:adjustRightInd w:val="0"/>
                            <w:spacing w:after="0" w:line="360" w:lineRule="auto"/>
                            <w:rPr>
                              <w:rFonts w:ascii="HelveticaNeueLT-Bold" w:hAnsi="HelveticaNeueLT-Bold" w:cs="HelveticaNeueLT-Bold"/>
                              <w:b/>
                              <w:bCs/>
                              <w:color w:val="004943"/>
                              <w:sz w:val="24"/>
                              <w:szCs w:val="24"/>
                            </w:rPr>
                          </w:pPr>
                          <w:r>
                            <w:rPr>
                              <w:rFonts w:ascii="HelveticaNeueLT-Light" w:hAnsi="HelveticaNeueLT-Light" w:cs="HelveticaNeueLT-Light"/>
                              <w:color w:val="004943"/>
                              <w:sz w:val="20"/>
                              <w:szCs w:val="20"/>
                            </w:rPr>
                            <w:t xml:space="preserve">                                              </w:t>
                          </w:r>
                          <w:r w:rsidR="00836D22">
                            <w:rPr>
                              <w:rFonts w:ascii="HelveticaNeueLT-Light" w:hAnsi="HelveticaNeueLT-Light" w:cs="HelveticaNeueLT-Light"/>
                              <w:color w:val="004943"/>
                              <w:sz w:val="20"/>
                              <w:szCs w:val="20"/>
                            </w:rPr>
                            <w:t xml:space="preserve">   </w:t>
                          </w:r>
                          <w:r w:rsidR="004E551C" w:rsidRPr="00F55FFF">
                            <w:rPr>
                              <w:rFonts w:ascii="HelveticaNeueLT-Bold" w:hAnsi="HelveticaNeueLT-Bold" w:cs="HelveticaNeueLT-Bold"/>
                              <w:b/>
                              <w:bCs/>
                              <w:color w:val="004943"/>
                              <w:sz w:val="24"/>
                              <w:szCs w:val="24"/>
                            </w:rPr>
                            <w:t>Paddock Primary School</w:t>
                          </w:r>
                        </w:p>
                        <w:p w:rsidR="004E551C" w:rsidRPr="00F55FFF" w:rsidRDefault="004E551C" w:rsidP="004E551C">
                          <w:pPr>
                            <w:autoSpaceDE w:val="0"/>
                            <w:autoSpaceDN w:val="0"/>
                            <w:adjustRightInd w:val="0"/>
                            <w:spacing w:after="0"/>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St Margaret’s Crescent, SW15 6HL</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Telephone: (020) 8788 5648</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Fax: (020) 8789 6533</w:t>
                          </w:r>
                        </w:p>
                        <w:p w:rsidR="004E551C" w:rsidRDefault="004E551C" w:rsidP="004E551C">
                          <w:pPr>
                            <w:autoSpaceDE w:val="0"/>
                            <w:autoSpaceDN w:val="0"/>
                            <w:adjustRightInd w:val="0"/>
                            <w:spacing w:after="0" w:line="240" w:lineRule="auto"/>
                            <w:jc w:val="center"/>
                            <w:rPr>
                              <w:rFonts w:ascii="HelveticaNeueLT-Bold" w:hAnsi="HelveticaNeueLT-Bold" w:cs="HelveticaNeueLT-Bold"/>
                              <w:b/>
                              <w:bCs/>
                              <w:color w:val="004943"/>
                              <w:sz w:val="20"/>
                              <w:szCs w:val="20"/>
                            </w:rPr>
                          </w:pPr>
                          <w:r>
                            <w:rPr>
                              <w:rFonts w:ascii="HelveticaNeueLT-Light" w:hAnsi="HelveticaNeueLT-Light" w:cs="HelveticaNeueLT-Light"/>
                              <w:color w:val="004943"/>
                              <w:sz w:val="24"/>
                              <w:szCs w:val="24"/>
                            </w:rPr>
                            <w:t xml:space="preserve">                        </w:t>
                          </w:r>
                          <w:r w:rsidR="00A84E9C">
                            <w:rPr>
                              <w:rFonts w:ascii="HelveticaNeueLT-Light" w:hAnsi="HelveticaNeueLT-Light" w:cs="HelveticaNeueLT-Light"/>
                              <w:color w:val="004943"/>
                              <w:sz w:val="24"/>
                              <w:szCs w:val="24"/>
                            </w:rPr>
                            <w:t xml:space="preserve">  </w:t>
                          </w:r>
                          <w:r w:rsidRPr="00F55FFF">
                            <w:rPr>
                              <w:rFonts w:ascii="HelveticaNeueLT-Light" w:hAnsi="HelveticaNeueLT-Light" w:cs="HelveticaNeueLT-Light"/>
                              <w:color w:val="004943"/>
                              <w:sz w:val="20"/>
                              <w:szCs w:val="20"/>
                            </w:rPr>
                            <w:t xml:space="preserve">Head of Primary School: </w:t>
                          </w:r>
                          <w:r w:rsidRPr="00F55FFF">
                            <w:rPr>
                              <w:rFonts w:ascii="HelveticaNeueLT-Bold" w:hAnsi="HelveticaNeueLT-Bold" w:cs="HelveticaNeueLT-Bold"/>
                              <w:b/>
                              <w:bCs/>
                              <w:color w:val="004943"/>
                              <w:sz w:val="20"/>
                              <w:szCs w:val="20"/>
                            </w:rPr>
                            <w:t xml:space="preserve">Deborah </w:t>
                          </w:r>
                          <w:r>
                            <w:rPr>
                              <w:rFonts w:ascii="HelveticaNeueLT-Bold" w:hAnsi="HelveticaNeueLT-Bold" w:cs="HelveticaNeueLT-Bold"/>
                              <w:b/>
                              <w:bCs/>
                              <w:color w:val="004943"/>
                              <w:sz w:val="20"/>
                              <w:szCs w:val="20"/>
                            </w:rPr>
                            <w:t>Dockery</w:t>
                          </w:r>
                        </w:p>
                        <w:p w:rsidR="004E551C" w:rsidRDefault="003602E1" w:rsidP="004660F0">
                          <w:pPr>
                            <w:autoSpaceDE w:val="0"/>
                            <w:autoSpaceDN w:val="0"/>
                            <w:adjustRightInd w:val="0"/>
                            <w:spacing w:after="0" w:line="240" w:lineRule="auto"/>
                            <w:jc w:val="center"/>
                            <w:rPr>
                              <w:rFonts w:ascii="HelveticaNeueLT-Bold" w:hAnsi="HelveticaNeueLT-Bold" w:cs="HelveticaNeueLT-Bold"/>
                              <w:b/>
                              <w:bCs/>
                              <w:color w:val="004943"/>
                              <w:sz w:val="20"/>
                              <w:szCs w:val="20"/>
                            </w:rPr>
                          </w:pPr>
                          <w:r>
                            <w:rPr>
                              <w:rFonts w:ascii="HelveticaNeueLT-Bold" w:hAnsi="HelveticaNeueLT-Bold" w:cs="HelveticaNeueLT-Bold"/>
                              <w:b/>
                              <w:bCs/>
                              <w:color w:val="004943"/>
                              <w:sz w:val="20"/>
                              <w:szCs w:val="20"/>
                            </w:rPr>
                            <w:t xml:space="preserve">                           </w:t>
                          </w:r>
                        </w:p>
                        <w:p w:rsidR="00836D22" w:rsidRPr="00AA027C" w:rsidRDefault="00836D22" w:rsidP="004660F0">
                          <w:pPr>
                            <w:autoSpaceDE w:val="0"/>
                            <w:autoSpaceDN w:val="0"/>
                            <w:adjustRightInd w:val="0"/>
                            <w:spacing w:after="0" w:line="240" w:lineRule="auto"/>
                            <w:jc w:val="center"/>
                            <w:rPr>
                              <w:rFonts w:ascii="HelveticaNeueLT-Bold" w:hAnsi="HelveticaNeueLT-Bold" w:cs="HelveticaNeueLT-Bold"/>
                              <w:b/>
                              <w:bCs/>
                              <w:color w:val="004943"/>
                              <w:sz w:val="28"/>
                              <w:szCs w:val="28"/>
                            </w:rPr>
                          </w:pPr>
                        </w:p>
                        <w:p w:rsidR="0009688F" w:rsidRDefault="0009688F" w:rsidP="004E551C">
                          <w:pPr>
                            <w:autoSpaceDE w:val="0"/>
                            <w:autoSpaceDN w:val="0"/>
                            <w:adjustRightInd w:val="0"/>
                            <w:spacing w:after="0"/>
                            <w:jc w:val="right"/>
                            <w:rPr>
                              <w:rFonts w:ascii="HelveticaNeueLT-Bold" w:hAnsi="HelveticaNeueLT-Bold" w:cs="HelveticaNeueLT-Bold"/>
                              <w:b/>
                              <w:bCs/>
                              <w:color w:val="004943"/>
                              <w:sz w:val="24"/>
                              <w:szCs w:val="24"/>
                            </w:rPr>
                          </w:pPr>
                        </w:p>
                        <w:p w:rsidR="004E551C" w:rsidRPr="00F55FFF" w:rsidRDefault="004E551C" w:rsidP="004E551C">
                          <w:pPr>
                            <w:autoSpaceDE w:val="0"/>
                            <w:autoSpaceDN w:val="0"/>
                            <w:adjustRightInd w:val="0"/>
                            <w:spacing w:after="0"/>
                            <w:jc w:val="right"/>
                            <w:rPr>
                              <w:rFonts w:ascii="HelveticaNeueLT-Bold" w:hAnsi="HelveticaNeueLT-Bold" w:cs="HelveticaNeueLT-Bold"/>
                              <w:b/>
                              <w:bCs/>
                              <w:color w:val="004943"/>
                              <w:sz w:val="24"/>
                              <w:szCs w:val="24"/>
                            </w:rPr>
                          </w:pPr>
                          <w:r w:rsidRPr="00F55FFF">
                            <w:rPr>
                              <w:rFonts w:ascii="HelveticaNeueLT-Bold" w:hAnsi="HelveticaNeueLT-Bold" w:cs="HelveticaNeueLT-Bold"/>
                              <w:b/>
                              <w:bCs/>
                              <w:color w:val="004943"/>
                              <w:sz w:val="24"/>
                              <w:szCs w:val="24"/>
                            </w:rPr>
                            <w:t>Paddock Secondary School</w:t>
                          </w:r>
                        </w:p>
                        <w:p w:rsidR="004E551C" w:rsidRPr="00F55FFF" w:rsidRDefault="004E551C" w:rsidP="004E551C">
                          <w:pPr>
                            <w:autoSpaceDE w:val="0"/>
                            <w:autoSpaceDN w:val="0"/>
                            <w:adjustRightInd w:val="0"/>
                            <w:spacing w:after="0"/>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Priory Lane, SW15 5RT</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Telephone: (020) 8878 1521</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Fax: (020) 8392 9735</w:t>
                          </w:r>
                        </w:p>
                        <w:p w:rsidR="004E551C" w:rsidRDefault="004E551C" w:rsidP="004E551C">
                          <w:pPr>
                            <w:jc w:val="right"/>
                            <w:rPr>
                              <w:rFonts w:ascii="HelveticaNeueLT-Bold" w:hAnsi="HelveticaNeueLT-Bold" w:cs="HelveticaNeueLT-Bold"/>
                              <w:b/>
                              <w:bCs/>
                              <w:color w:val="004943"/>
                              <w:sz w:val="20"/>
                              <w:szCs w:val="20"/>
                            </w:rPr>
                          </w:pPr>
                          <w:r w:rsidRPr="00F55FFF">
                            <w:rPr>
                              <w:rFonts w:ascii="HelveticaNeueLT-Light" w:hAnsi="HelveticaNeueLT-Light" w:cs="HelveticaNeueLT-Light"/>
                              <w:color w:val="004943"/>
                              <w:sz w:val="20"/>
                              <w:szCs w:val="20"/>
                            </w:rPr>
                            <w:t xml:space="preserve">Head of Secondary School: </w:t>
                          </w:r>
                          <w:r w:rsidRPr="00F55FFF">
                            <w:rPr>
                              <w:rFonts w:ascii="HelveticaNeueLT-Bold" w:hAnsi="HelveticaNeueLT-Bold" w:cs="HelveticaNeueLT-Bold"/>
                              <w:b/>
                              <w:bCs/>
                              <w:color w:val="004943"/>
                              <w:sz w:val="20"/>
                              <w:szCs w:val="20"/>
                            </w:rPr>
                            <w:t>Emily Hayward</w:t>
                          </w:r>
                        </w:p>
                        <w:p w:rsidR="00836D22" w:rsidRPr="00AA027C" w:rsidRDefault="00836D22" w:rsidP="004E551C">
                          <w:pPr>
                            <w:jc w:val="righ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56D9C" id="_x0000_t202" coordsize="21600,21600" o:spt="202" path="m,l,21600r21600,l21600,xe">
              <v:stroke joinstyle="miter"/>
              <v:path gradientshapeok="t" o:connecttype="rect"/>
            </v:shapetype>
            <v:shape id="Text Box 12" o:spid="_x0000_s1026" type="#_x0000_t202" style="position:absolute;margin-left:240.75pt;margin-top:-24.75pt;width:296.6pt;height:3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" strokecolor="window">
              <v:textbox>
                <w:txbxContent>
                  <w:p w:rsidR="004E551C" w:rsidRDefault="004E551C" w:rsidP="004E551C">
                    <w:pPr>
                      <w:autoSpaceDE w:val="0"/>
                      <w:autoSpaceDN w:val="0"/>
                      <w:adjustRightInd w:val="0"/>
                      <w:spacing w:after="0" w:line="240" w:lineRule="auto"/>
                      <w:jc w:val="right"/>
                      <w:rPr>
                        <w:rFonts w:ascii="HelveticaNeueLT-Bold" w:hAnsi="HelveticaNeueLT-Bold" w:cs="HelveticaNeueLT-Bold"/>
                        <w:b/>
                        <w:bCs/>
                        <w:color w:val="004943"/>
                      </w:rPr>
                    </w:pPr>
                  </w:p>
                  <w:p w:rsidR="0009688F" w:rsidRDefault="00836D22" w:rsidP="0009688F">
                    <w:pPr>
                      <w:autoSpaceDE w:val="0"/>
                      <w:autoSpaceDN w:val="0"/>
                      <w:adjustRightInd w:val="0"/>
                      <w:spacing w:after="0" w:line="360" w:lineRule="auto"/>
                      <w:rPr>
                        <w:rFonts w:ascii="HelveticaNeueLT-Light" w:hAnsi="HelveticaNeueLT-Light" w:cs="HelveticaNeueLT-Light"/>
                        <w:color w:val="004943"/>
                        <w:sz w:val="20"/>
                        <w:szCs w:val="20"/>
                      </w:rPr>
                    </w:pPr>
                    <w:r>
                      <w:rPr>
                        <w:rFonts w:ascii="HelveticaNeueLT-Light" w:hAnsi="HelveticaNeueLT-Light" w:cs="HelveticaNeueLT-Light"/>
                        <w:color w:val="004943"/>
                        <w:sz w:val="20"/>
                        <w:szCs w:val="20"/>
                      </w:rPr>
                      <w:t xml:space="preserve">                                               </w:t>
                    </w:r>
                  </w:p>
                  <w:p w:rsidR="004E551C" w:rsidRPr="00F55FFF" w:rsidRDefault="0009688F" w:rsidP="0009688F">
                    <w:pPr>
                      <w:autoSpaceDE w:val="0"/>
                      <w:autoSpaceDN w:val="0"/>
                      <w:adjustRightInd w:val="0"/>
                      <w:spacing w:after="0" w:line="360" w:lineRule="auto"/>
                      <w:rPr>
                        <w:rFonts w:ascii="HelveticaNeueLT-Bold" w:hAnsi="HelveticaNeueLT-Bold" w:cs="HelveticaNeueLT-Bold"/>
                        <w:b/>
                        <w:bCs/>
                        <w:color w:val="004943"/>
                        <w:sz w:val="24"/>
                        <w:szCs w:val="24"/>
                      </w:rPr>
                    </w:pPr>
                    <w:r>
                      <w:rPr>
                        <w:rFonts w:ascii="HelveticaNeueLT-Light" w:hAnsi="HelveticaNeueLT-Light" w:cs="HelveticaNeueLT-Light"/>
                        <w:color w:val="004943"/>
                        <w:sz w:val="20"/>
                        <w:szCs w:val="20"/>
                      </w:rPr>
                      <w:t xml:space="preserve">                                              </w:t>
                    </w:r>
                    <w:r w:rsidR="00836D22">
                      <w:rPr>
                        <w:rFonts w:ascii="HelveticaNeueLT-Light" w:hAnsi="HelveticaNeueLT-Light" w:cs="HelveticaNeueLT-Light"/>
                        <w:color w:val="004943"/>
                        <w:sz w:val="20"/>
                        <w:szCs w:val="20"/>
                      </w:rPr>
                      <w:t xml:space="preserve">   </w:t>
                    </w:r>
                    <w:r w:rsidR="004E551C" w:rsidRPr="00F55FFF">
                      <w:rPr>
                        <w:rFonts w:ascii="HelveticaNeueLT-Bold" w:hAnsi="HelveticaNeueLT-Bold" w:cs="HelveticaNeueLT-Bold"/>
                        <w:b/>
                        <w:bCs/>
                        <w:color w:val="004943"/>
                        <w:sz w:val="24"/>
                        <w:szCs w:val="24"/>
                      </w:rPr>
                      <w:t>Paddock Primary School</w:t>
                    </w:r>
                  </w:p>
                  <w:p w:rsidR="004E551C" w:rsidRPr="00F55FFF" w:rsidRDefault="004E551C" w:rsidP="004E551C">
                    <w:pPr>
                      <w:autoSpaceDE w:val="0"/>
                      <w:autoSpaceDN w:val="0"/>
                      <w:adjustRightInd w:val="0"/>
                      <w:spacing w:after="0"/>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St Margaret’s Crescent, SW15 6HL</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Telephone: (020) 8788 5648</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Fax: (020) 8789 6533</w:t>
                    </w:r>
                  </w:p>
                  <w:p w:rsidR="004E551C" w:rsidRDefault="004E551C" w:rsidP="004E551C">
                    <w:pPr>
                      <w:autoSpaceDE w:val="0"/>
                      <w:autoSpaceDN w:val="0"/>
                      <w:adjustRightInd w:val="0"/>
                      <w:spacing w:after="0" w:line="240" w:lineRule="auto"/>
                      <w:jc w:val="center"/>
                      <w:rPr>
                        <w:rFonts w:ascii="HelveticaNeueLT-Bold" w:hAnsi="HelveticaNeueLT-Bold" w:cs="HelveticaNeueLT-Bold"/>
                        <w:b/>
                        <w:bCs/>
                        <w:color w:val="004943"/>
                        <w:sz w:val="20"/>
                        <w:szCs w:val="20"/>
                      </w:rPr>
                    </w:pPr>
                    <w:r>
                      <w:rPr>
                        <w:rFonts w:ascii="HelveticaNeueLT-Light" w:hAnsi="HelveticaNeueLT-Light" w:cs="HelveticaNeueLT-Light"/>
                        <w:color w:val="004943"/>
                        <w:sz w:val="24"/>
                        <w:szCs w:val="24"/>
                      </w:rPr>
                      <w:t xml:space="preserve">                        </w:t>
                    </w:r>
                    <w:r w:rsidR="00A84E9C">
                      <w:rPr>
                        <w:rFonts w:ascii="HelveticaNeueLT-Light" w:hAnsi="HelveticaNeueLT-Light" w:cs="HelveticaNeueLT-Light"/>
                        <w:color w:val="004943"/>
                        <w:sz w:val="24"/>
                        <w:szCs w:val="24"/>
                      </w:rPr>
                      <w:t xml:space="preserve">  </w:t>
                    </w:r>
                    <w:r w:rsidRPr="00F55FFF">
                      <w:rPr>
                        <w:rFonts w:ascii="HelveticaNeueLT-Light" w:hAnsi="HelveticaNeueLT-Light" w:cs="HelveticaNeueLT-Light"/>
                        <w:color w:val="004943"/>
                        <w:sz w:val="20"/>
                        <w:szCs w:val="20"/>
                      </w:rPr>
                      <w:t xml:space="preserve">Head of Primary School: </w:t>
                    </w:r>
                    <w:r w:rsidRPr="00F55FFF">
                      <w:rPr>
                        <w:rFonts w:ascii="HelveticaNeueLT-Bold" w:hAnsi="HelveticaNeueLT-Bold" w:cs="HelveticaNeueLT-Bold"/>
                        <w:b/>
                        <w:bCs/>
                        <w:color w:val="004943"/>
                        <w:sz w:val="20"/>
                        <w:szCs w:val="20"/>
                      </w:rPr>
                      <w:t xml:space="preserve">Deborah </w:t>
                    </w:r>
                    <w:r>
                      <w:rPr>
                        <w:rFonts w:ascii="HelveticaNeueLT-Bold" w:hAnsi="HelveticaNeueLT-Bold" w:cs="HelveticaNeueLT-Bold"/>
                        <w:b/>
                        <w:bCs/>
                        <w:color w:val="004943"/>
                        <w:sz w:val="20"/>
                        <w:szCs w:val="20"/>
                      </w:rPr>
                      <w:t>Dockery</w:t>
                    </w:r>
                  </w:p>
                  <w:p w:rsidR="004E551C" w:rsidRDefault="003602E1" w:rsidP="004660F0">
                    <w:pPr>
                      <w:autoSpaceDE w:val="0"/>
                      <w:autoSpaceDN w:val="0"/>
                      <w:adjustRightInd w:val="0"/>
                      <w:spacing w:after="0" w:line="240" w:lineRule="auto"/>
                      <w:jc w:val="center"/>
                      <w:rPr>
                        <w:rFonts w:ascii="HelveticaNeueLT-Bold" w:hAnsi="HelveticaNeueLT-Bold" w:cs="HelveticaNeueLT-Bold"/>
                        <w:b/>
                        <w:bCs/>
                        <w:color w:val="004943"/>
                        <w:sz w:val="20"/>
                        <w:szCs w:val="20"/>
                      </w:rPr>
                    </w:pPr>
                    <w:r>
                      <w:rPr>
                        <w:rFonts w:ascii="HelveticaNeueLT-Bold" w:hAnsi="HelveticaNeueLT-Bold" w:cs="HelveticaNeueLT-Bold"/>
                        <w:b/>
                        <w:bCs/>
                        <w:color w:val="004943"/>
                        <w:sz w:val="20"/>
                        <w:szCs w:val="20"/>
                      </w:rPr>
                      <w:t xml:space="preserve">                           </w:t>
                    </w:r>
                  </w:p>
                  <w:p w:rsidR="00836D22" w:rsidRPr="00AA027C" w:rsidRDefault="00836D22" w:rsidP="004660F0">
                    <w:pPr>
                      <w:autoSpaceDE w:val="0"/>
                      <w:autoSpaceDN w:val="0"/>
                      <w:adjustRightInd w:val="0"/>
                      <w:spacing w:after="0" w:line="240" w:lineRule="auto"/>
                      <w:jc w:val="center"/>
                      <w:rPr>
                        <w:rFonts w:ascii="HelveticaNeueLT-Bold" w:hAnsi="HelveticaNeueLT-Bold" w:cs="HelveticaNeueLT-Bold"/>
                        <w:b/>
                        <w:bCs/>
                        <w:color w:val="004943"/>
                        <w:sz w:val="28"/>
                        <w:szCs w:val="28"/>
                      </w:rPr>
                    </w:pPr>
                  </w:p>
                  <w:p w:rsidR="0009688F" w:rsidRDefault="0009688F" w:rsidP="004E551C">
                    <w:pPr>
                      <w:autoSpaceDE w:val="0"/>
                      <w:autoSpaceDN w:val="0"/>
                      <w:adjustRightInd w:val="0"/>
                      <w:spacing w:after="0"/>
                      <w:jc w:val="right"/>
                      <w:rPr>
                        <w:rFonts w:ascii="HelveticaNeueLT-Bold" w:hAnsi="HelveticaNeueLT-Bold" w:cs="HelveticaNeueLT-Bold"/>
                        <w:b/>
                        <w:bCs/>
                        <w:color w:val="004943"/>
                        <w:sz w:val="24"/>
                        <w:szCs w:val="24"/>
                      </w:rPr>
                    </w:pPr>
                  </w:p>
                  <w:p w:rsidR="004E551C" w:rsidRPr="00F55FFF" w:rsidRDefault="004E551C" w:rsidP="004E551C">
                    <w:pPr>
                      <w:autoSpaceDE w:val="0"/>
                      <w:autoSpaceDN w:val="0"/>
                      <w:adjustRightInd w:val="0"/>
                      <w:spacing w:after="0"/>
                      <w:jc w:val="right"/>
                      <w:rPr>
                        <w:rFonts w:ascii="HelveticaNeueLT-Bold" w:hAnsi="HelveticaNeueLT-Bold" w:cs="HelveticaNeueLT-Bold"/>
                        <w:b/>
                        <w:bCs/>
                        <w:color w:val="004943"/>
                        <w:sz w:val="24"/>
                        <w:szCs w:val="24"/>
                      </w:rPr>
                    </w:pPr>
                    <w:r w:rsidRPr="00F55FFF">
                      <w:rPr>
                        <w:rFonts w:ascii="HelveticaNeueLT-Bold" w:hAnsi="HelveticaNeueLT-Bold" w:cs="HelveticaNeueLT-Bold"/>
                        <w:b/>
                        <w:bCs/>
                        <w:color w:val="004943"/>
                        <w:sz w:val="24"/>
                        <w:szCs w:val="24"/>
                      </w:rPr>
                      <w:t>Paddock Secondary School</w:t>
                    </w:r>
                  </w:p>
                  <w:p w:rsidR="004E551C" w:rsidRPr="00F55FFF" w:rsidRDefault="004E551C" w:rsidP="004E551C">
                    <w:pPr>
                      <w:autoSpaceDE w:val="0"/>
                      <w:autoSpaceDN w:val="0"/>
                      <w:adjustRightInd w:val="0"/>
                      <w:spacing w:after="0"/>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Priory Lane, SW15 5RT</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Telephone: (020) 8878 1521</w:t>
                    </w:r>
                  </w:p>
                  <w:p w:rsidR="004E551C" w:rsidRPr="00F55FFF" w:rsidRDefault="004E551C" w:rsidP="004E551C">
                    <w:pPr>
                      <w:autoSpaceDE w:val="0"/>
                      <w:autoSpaceDN w:val="0"/>
                      <w:adjustRightInd w:val="0"/>
                      <w:spacing w:after="0" w:line="240" w:lineRule="auto"/>
                      <w:jc w:val="right"/>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Fax: (020) 8392 9735</w:t>
                    </w:r>
                  </w:p>
                  <w:p w:rsidR="004E551C" w:rsidRDefault="004E551C" w:rsidP="004E551C">
                    <w:pPr>
                      <w:jc w:val="right"/>
                      <w:rPr>
                        <w:rFonts w:ascii="HelveticaNeueLT-Bold" w:hAnsi="HelveticaNeueLT-Bold" w:cs="HelveticaNeueLT-Bold"/>
                        <w:b/>
                        <w:bCs/>
                        <w:color w:val="004943"/>
                        <w:sz w:val="20"/>
                        <w:szCs w:val="20"/>
                      </w:rPr>
                    </w:pPr>
                    <w:r w:rsidRPr="00F55FFF">
                      <w:rPr>
                        <w:rFonts w:ascii="HelveticaNeueLT-Light" w:hAnsi="HelveticaNeueLT-Light" w:cs="HelveticaNeueLT-Light"/>
                        <w:color w:val="004943"/>
                        <w:sz w:val="20"/>
                        <w:szCs w:val="20"/>
                      </w:rPr>
                      <w:t xml:space="preserve">Head of Secondary School: </w:t>
                    </w:r>
                    <w:r w:rsidRPr="00F55FFF">
                      <w:rPr>
                        <w:rFonts w:ascii="HelveticaNeueLT-Bold" w:hAnsi="HelveticaNeueLT-Bold" w:cs="HelveticaNeueLT-Bold"/>
                        <w:b/>
                        <w:bCs/>
                        <w:color w:val="004943"/>
                        <w:sz w:val="20"/>
                        <w:szCs w:val="20"/>
                      </w:rPr>
                      <w:t>Emily Hayward</w:t>
                    </w:r>
                  </w:p>
                  <w:p w:rsidR="00836D22" w:rsidRPr="00AA027C" w:rsidRDefault="00836D22" w:rsidP="004E551C">
                    <w:pPr>
                      <w:jc w:val="right"/>
                      <w:rPr>
                        <w:sz w:val="24"/>
                        <w:szCs w:val="24"/>
                      </w:rPr>
                    </w:pPr>
                  </w:p>
                </w:txbxContent>
              </v:textbox>
            </v:shape>
          </w:pict>
        </mc:Fallback>
      </mc:AlternateContent>
    </w:r>
    <w:r w:rsidR="0009688F">
      <w:t xml:space="preserve"> </w:t>
    </w:r>
    <w:r>
      <w:rPr>
        <w:noProof/>
        <w:lang w:eastAsia="en-GB"/>
      </w:rPr>
      <w:drawing>
        <wp:inline distT="0" distB="0" distL="0" distR="0" wp14:anchorId="4FDC44A0" wp14:editId="50417EAC">
          <wp:extent cx="1781175" cy="1175987"/>
          <wp:effectExtent l="0" t="0" r="0"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402" cy="1179438"/>
                  </a:xfrm>
                  <a:prstGeom prst="rect">
                    <a:avLst/>
                  </a:prstGeom>
                  <a:noFill/>
                  <a:ln>
                    <a:noFill/>
                  </a:ln>
                </pic:spPr>
              </pic:pic>
            </a:graphicData>
          </a:graphic>
        </wp:inline>
      </w:drawing>
    </w:r>
  </w:p>
  <w:p w:rsidR="00794A42" w:rsidRDefault="00794A42">
    <w:pPr>
      <w:pStyle w:val="Header"/>
    </w:pPr>
    <w:r>
      <w:rPr>
        <w:noProof/>
        <w:lang w:eastAsia="en-GB"/>
      </w:rPr>
      <mc:AlternateContent>
        <mc:Choice Requires="wps">
          <w:drawing>
            <wp:anchor distT="0" distB="0" distL="114300" distR="114300" simplePos="0" relativeHeight="251673600" behindDoc="0" locked="0" layoutInCell="1" allowOverlap="1" wp14:anchorId="7BA5706F" wp14:editId="14D75E5E">
              <wp:simplePos x="0" y="0"/>
              <wp:positionH relativeFrom="column">
                <wp:posOffset>3175</wp:posOffset>
              </wp:positionH>
              <wp:positionV relativeFrom="paragraph">
                <wp:posOffset>52705</wp:posOffset>
              </wp:positionV>
              <wp:extent cx="2743200" cy="1403985"/>
              <wp:effectExtent l="0" t="0" r="19050"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solidFill>
                        <a:srgbClr val="FFFFFF"/>
                      </a:solidFill>
                      <a:ln w="9525">
                        <a:solidFill>
                          <a:sysClr val="window" lastClr="FFFFFF"/>
                        </a:solidFill>
                        <a:miter lim="800000"/>
                        <a:headEnd/>
                        <a:tailEnd/>
                      </a:ln>
                    </wps:spPr>
                    <wps:txbx>
                      <w:txbxContent>
                        <w:p w:rsidR="004E551C" w:rsidRPr="00F55FFF" w:rsidRDefault="004E551C" w:rsidP="004E551C">
                          <w:pPr>
                            <w:autoSpaceDE w:val="0"/>
                            <w:autoSpaceDN w:val="0"/>
                            <w:adjustRightInd w:val="0"/>
                            <w:spacing w:after="0" w:line="240" w:lineRule="auto"/>
                            <w:rPr>
                              <w:rFonts w:ascii="HelveticaNeueLT-Bold" w:hAnsi="HelveticaNeueLT-Bold" w:cs="HelveticaNeueLT-Bold"/>
                              <w:b/>
                              <w:bCs/>
                              <w:color w:val="004943"/>
                              <w:sz w:val="32"/>
                              <w:szCs w:val="32"/>
                            </w:rPr>
                          </w:pPr>
                          <w:r w:rsidRPr="00F55FFF">
                            <w:rPr>
                              <w:rFonts w:ascii="HelveticaNeueLT-Bold" w:hAnsi="HelveticaNeueLT-Bold" w:cs="HelveticaNeueLT-Bold"/>
                              <w:b/>
                              <w:bCs/>
                              <w:color w:val="004943"/>
                              <w:sz w:val="32"/>
                              <w:szCs w:val="32"/>
                            </w:rPr>
                            <w:t>Paddock School</w:t>
                          </w:r>
                        </w:p>
                        <w:p w:rsidR="004E551C" w:rsidRPr="00F55FFF" w:rsidRDefault="004E551C" w:rsidP="004E551C">
                          <w:pPr>
                            <w:autoSpaceDE w:val="0"/>
                            <w:autoSpaceDN w:val="0"/>
                            <w:adjustRightInd w:val="0"/>
                            <w:spacing w:after="0" w:line="240" w:lineRule="auto"/>
                            <w:rPr>
                              <w:rFonts w:ascii="HelveticaNeueLT-LightItalic" w:hAnsi="HelveticaNeueLT-LightItalic" w:cs="HelveticaNeueLT-LightItalic"/>
                              <w:i/>
                              <w:iCs/>
                              <w:color w:val="004943"/>
                              <w:sz w:val="20"/>
                              <w:szCs w:val="20"/>
                            </w:rPr>
                          </w:pPr>
                          <w:r w:rsidRPr="00F55FFF">
                            <w:rPr>
                              <w:rFonts w:ascii="HelveticaNeueLT-LightItalic" w:hAnsi="HelveticaNeueLT-LightItalic" w:cs="HelveticaNeueLT-LightItalic"/>
                              <w:i/>
                              <w:iCs/>
                              <w:color w:val="004943"/>
                              <w:sz w:val="20"/>
                              <w:szCs w:val="20"/>
                            </w:rPr>
                            <w:t>To Nurture, Inspire and Transform Lives</w:t>
                          </w:r>
                        </w:p>
                        <w:p w:rsidR="004E551C"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p>
                        <w:p w:rsidR="004E551C" w:rsidRPr="00F55FFF" w:rsidRDefault="00E70509" w:rsidP="004E551C">
                          <w:pPr>
                            <w:autoSpaceDE w:val="0"/>
                            <w:autoSpaceDN w:val="0"/>
                            <w:adjustRightInd w:val="0"/>
                            <w:spacing w:after="0" w:line="360" w:lineRule="auto"/>
                            <w:rPr>
                              <w:rFonts w:ascii="HelveticaNeueLT-Bold" w:hAnsi="HelveticaNeueLT-Bold" w:cs="HelveticaNeueLT-Bold"/>
                              <w:b/>
                              <w:bCs/>
                              <w:color w:val="004943"/>
                              <w:sz w:val="20"/>
                              <w:szCs w:val="20"/>
                            </w:rPr>
                          </w:pPr>
                          <w:r>
                            <w:rPr>
                              <w:rFonts w:ascii="HelveticaNeueLT-Light" w:hAnsi="HelveticaNeueLT-Light" w:cs="HelveticaNeueLT-Light"/>
                              <w:color w:val="004943"/>
                              <w:sz w:val="20"/>
                              <w:szCs w:val="20"/>
                            </w:rPr>
                            <w:t xml:space="preserve">Executive </w:t>
                          </w:r>
                          <w:bookmarkStart w:id="0" w:name="_GoBack"/>
                          <w:bookmarkEnd w:id="0"/>
                          <w:r w:rsidR="004E551C" w:rsidRPr="00F55FFF">
                            <w:rPr>
                              <w:rFonts w:ascii="HelveticaNeueLT-Light" w:hAnsi="HelveticaNeueLT-Light" w:cs="HelveticaNeueLT-Light"/>
                              <w:color w:val="004943"/>
                              <w:sz w:val="20"/>
                              <w:szCs w:val="20"/>
                            </w:rPr>
                            <w:t xml:space="preserve">Headteacher: </w:t>
                          </w:r>
                          <w:r w:rsidR="004E551C" w:rsidRPr="00F55FFF">
                            <w:rPr>
                              <w:rFonts w:ascii="HelveticaNeueLT-Bold" w:hAnsi="HelveticaNeueLT-Bold" w:cs="HelveticaNeueLT-Bold"/>
                              <w:b/>
                              <w:bCs/>
                              <w:color w:val="004943"/>
                              <w:sz w:val="20"/>
                              <w:szCs w:val="20"/>
                            </w:rPr>
                            <w:t>Sarah Santos</w:t>
                          </w:r>
                        </w:p>
                        <w:p w:rsidR="004E551C" w:rsidRPr="00F55FFF"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admin@paddock.wandsworth.sch.uk</w:t>
                          </w:r>
                        </w:p>
                        <w:p w:rsidR="004E551C" w:rsidRPr="00F55FFF" w:rsidRDefault="00234D6A" w:rsidP="004E551C">
                          <w:pPr>
                            <w:spacing w:line="240" w:lineRule="auto"/>
                            <w:rPr>
                              <w:sz w:val="20"/>
                              <w:szCs w:val="20"/>
                            </w:rPr>
                          </w:pPr>
                          <w:r>
                            <w:rPr>
                              <w:rFonts w:ascii="HelveticaNeueLT-Light" w:hAnsi="HelveticaNeueLT-Light" w:cs="HelveticaNeueLT-Light"/>
                              <w:color w:val="004943"/>
                              <w:sz w:val="20"/>
                              <w:szCs w:val="20"/>
                            </w:rPr>
                            <w:t>w</w:t>
                          </w:r>
                          <w:r w:rsidR="008752B0">
                            <w:rPr>
                              <w:rFonts w:ascii="HelveticaNeueLT-Light" w:hAnsi="HelveticaNeueLT-Light" w:cs="HelveticaNeueLT-Light"/>
                              <w:color w:val="004943"/>
                              <w:sz w:val="20"/>
                              <w:szCs w:val="20"/>
                            </w:rPr>
                            <w:t>ww.paddock.</w:t>
                          </w:r>
                          <w:r w:rsidRPr="00F55FFF">
                            <w:rPr>
                              <w:rFonts w:ascii="HelveticaNeueLT-Light" w:hAnsi="HelveticaNeueLT-Light" w:cs="HelveticaNeueLT-Light"/>
                              <w:color w:val="004943"/>
                              <w:sz w:val="20"/>
                              <w:szCs w:val="20"/>
                            </w:rPr>
                            <w:t>wandsworth.sch</w:t>
                          </w:r>
                          <w:r w:rsidR="004E551C" w:rsidRPr="00F55FFF">
                            <w:rPr>
                              <w:rFonts w:ascii="HelveticaNeueLT-Light" w:hAnsi="HelveticaNeueLT-Light" w:cs="HelveticaNeueLT-Light"/>
                              <w:color w:val="004943"/>
                              <w:sz w:val="20"/>
                              <w:szCs w:val="20"/>
                            </w:rPr>
                            <w:t>.uk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A5706F" id="Text Box 2" o:spid="_x0000_s1027" type="#_x0000_t202" style="position:absolute;margin-left:.25pt;margin-top:4.15pt;width:3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" strokecolor="window">
              <v:textbox style="mso-fit-shape-to-text:t">
                <w:txbxContent>
                  <w:p w:rsidR="004E551C" w:rsidRPr="00F55FFF" w:rsidRDefault="004E551C" w:rsidP="004E551C">
                    <w:pPr>
                      <w:autoSpaceDE w:val="0"/>
                      <w:autoSpaceDN w:val="0"/>
                      <w:adjustRightInd w:val="0"/>
                      <w:spacing w:after="0" w:line="240" w:lineRule="auto"/>
                      <w:rPr>
                        <w:rFonts w:ascii="HelveticaNeueLT-Bold" w:hAnsi="HelveticaNeueLT-Bold" w:cs="HelveticaNeueLT-Bold"/>
                        <w:b/>
                        <w:bCs/>
                        <w:color w:val="004943"/>
                        <w:sz w:val="32"/>
                        <w:szCs w:val="32"/>
                      </w:rPr>
                    </w:pPr>
                    <w:r w:rsidRPr="00F55FFF">
                      <w:rPr>
                        <w:rFonts w:ascii="HelveticaNeueLT-Bold" w:hAnsi="HelveticaNeueLT-Bold" w:cs="HelveticaNeueLT-Bold"/>
                        <w:b/>
                        <w:bCs/>
                        <w:color w:val="004943"/>
                        <w:sz w:val="32"/>
                        <w:szCs w:val="32"/>
                      </w:rPr>
                      <w:t>Paddock School</w:t>
                    </w:r>
                  </w:p>
                  <w:p w:rsidR="004E551C" w:rsidRPr="00F55FFF" w:rsidRDefault="004E551C" w:rsidP="004E551C">
                    <w:pPr>
                      <w:autoSpaceDE w:val="0"/>
                      <w:autoSpaceDN w:val="0"/>
                      <w:adjustRightInd w:val="0"/>
                      <w:spacing w:after="0" w:line="240" w:lineRule="auto"/>
                      <w:rPr>
                        <w:rFonts w:ascii="HelveticaNeueLT-LightItalic" w:hAnsi="HelveticaNeueLT-LightItalic" w:cs="HelveticaNeueLT-LightItalic"/>
                        <w:i/>
                        <w:iCs/>
                        <w:color w:val="004943"/>
                        <w:sz w:val="20"/>
                        <w:szCs w:val="20"/>
                      </w:rPr>
                    </w:pPr>
                    <w:r w:rsidRPr="00F55FFF">
                      <w:rPr>
                        <w:rFonts w:ascii="HelveticaNeueLT-LightItalic" w:hAnsi="HelveticaNeueLT-LightItalic" w:cs="HelveticaNeueLT-LightItalic"/>
                        <w:i/>
                        <w:iCs/>
                        <w:color w:val="004943"/>
                        <w:sz w:val="20"/>
                        <w:szCs w:val="20"/>
                      </w:rPr>
                      <w:t>To Nurture, Inspire and Transform Lives</w:t>
                    </w:r>
                  </w:p>
                  <w:p w:rsidR="004E551C"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p>
                  <w:p w:rsidR="004E551C" w:rsidRPr="00F55FFF" w:rsidRDefault="00E70509" w:rsidP="004E551C">
                    <w:pPr>
                      <w:autoSpaceDE w:val="0"/>
                      <w:autoSpaceDN w:val="0"/>
                      <w:adjustRightInd w:val="0"/>
                      <w:spacing w:after="0" w:line="360" w:lineRule="auto"/>
                      <w:rPr>
                        <w:rFonts w:ascii="HelveticaNeueLT-Bold" w:hAnsi="HelveticaNeueLT-Bold" w:cs="HelveticaNeueLT-Bold"/>
                        <w:b/>
                        <w:bCs/>
                        <w:color w:val="004943"/>
                        <w:sz w:val="20"/>
                        <w:szCs w:val="20"/>
                      </w:rPr>
                    </w:pPr>
                    <w:r>
                      <w:rPr>
                        <w:rFonts w:ascii="HelveticaNeueLT-Light" w:hAnsi="HelveticaNeueLT-Light" w:cs="HelveticaNeueLT-Light"/>
                        <w:color w:val="004943"/>
                        <w:sz w:val="20"/>
                        <w:szCs w:val="20"/>
                      </w:rPr>
                      <w:t xml:space="preserve">Executive </w:t>
                    </w:r>
                    <w:bookmarkStart w:id="1" w:name="_GoBack"/>
                    <w:bookmarkEnd w:id="1"/>
                    <w:r w:rsidR="004E551C" w:rsidRPr="00F55FFF">
                      <w:rPr>
                        <w:rFonts w:ascii="HelveticaNeueLT-Light" w:hAnsi="HelveticaNeueLT-Light" w:cs="HelveticaNeueLT-Light"/>
                        <w:color w:val="004943"/>
                        <w:sz w:val="20"/>
                        <w:szCs w:val="20"/>
                      </w:rPr>
                      <w:t xml:space="preserve">Headteacher: </w:t>
                    </w:r>
                    <w:r w:rsidR="004E551C" w:rsidRPr="00F55FFF">
                      <w:rPr>
                        <w:rFonts w:ascii="HelveticaNeueLT-Bold" w:hAnsi="HelveticaNeueLT-Bold" w:cs="HelveticaNeueLT-Bold"/>
                        <w:b/>
                        <w:bCs/>
                        <w:color w:val="004943"/>
                        <w:sz w:val="20"/>
                        <w:szCs w:val="20"/>
                      </w:rPr>
                      <w:t>Sarah Santos</w:t>
                    </w:r>
                  </w:p>
                  <w:p w:rsidR="004E551C" w:rsidRPr="00F55FFF"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r w:rsidRPr="00F55FFF">
                      <w:rPr>
                        <w:rFonts w:ascii="HelveticaNeueLT-Light" w:hAnsi="HelveticaNeueLT-Light" w:cs="HelveticaNeueLT-Light"/>
                        <w:color w:val="004943"/>
                        <w:sz w:val="20"/>
                        <w:szCs w:val="20"/>
                      </w:rPr>
                      <w:t>admin@paddock.wandsworth.sch.uk</w:t>
                    </w:r>
                  </w:p>
                  <w:p w:rsidR="004E551C" w:rsidRPr="00F55FFF" w:rsidRDefault="00234D6A" w:rsidP="004E551C">
                    <w:pPr>
                      <w:spacing w:line="240" w:lineRule="auto"/>
                      <w:rPr>
                        <w:sz w:val="20"/>
                        <w:szCs w:val="20"/>
                      </w:rPr>
                    </w:pPr>
                    <w:r>
                      <w:rPr>
                        <w:rFonts w:ascii="HelveticaNeueLT-Light" w:hAnsi="HelveticaNeueLT-Light" w:cs="HelveticaNeueLT-Light"/>
                        <w:color w:val="004943"/>
                        <w:sz w:val="20"/>
                        <w:szCs w:val="20"/>
                      </w:rPr>
                      <w:t>w</w:t>
                    </w:r>
                    <w:r w:rsidR="008752B0">
                      <w:rPr>
                        <w:rFonts w:ascii="HelveticaNeueLT-Light" w:hAnsi="HelveticaNeueLT-Light" w:cs="HelveticaNeueLT-Light"/>
                        <w:color w:val="004943"/>
                        <w:sz w:val="20"/>
                        <w:szCs w:val="20"/>
                      </w:rPr>
                      <w:t>ww.paddock.</w:t>
                    </w:r>
                    <w:r w:rsidRPr="00F55FFF">
                      <w:rPr>
                        <w:rFonts w:ascii="HelveticaNeueLT-Light" w:hAnsi="HelveticaNeueLT-Light" w:cs="HelveticaNeueLT-Light"/>
                        <w:color w:val="004943"/>
                        <w:sz w:val="20"/>
                        <w:szCs w:val="20"/>
                      </w:rPr>
                      <w:t>wandsworth.sch</w:t>
                    </w:r>
                    <w:r w:rsidR="004E551C" w:rsidRPr="00F55FFF">
                      <w:rPr>
                        <w:rFonts w:ascii="HelveticaNeueLT-Light" w:hAnsi="HelveticaNeueLT-Light" w:cs="HelveticaNeueLT-Light"/>
                        <w:color w:val="004943"/>
                        <w:sz w:val="20"/>
                        <w:szCs w:val="20"/>
                      </w:rPr>
                      <w:t>.uk</w:t>
                    </w:r>
                  </w:p>
                </w:txbxContent>
              </v:textbox>
            </v:shape>
          </w:pict>
        </mc:Fallback>
      </mc:AlternateContent>
    </w:r>
  </w:p>
  <w:p w:rsidR="00794A42" w:rsidRDefault="00794A42">
    <w:pPr>
      <w:pStyle w:val="Header"/>
    </w:pPr>
  </w:p>
  <w:p w:rsidR="00794A42" w:rsidRDefault="00794A42">
    <w:pPr>
      <w:pStyle w:val="Header"/>
    </w:pPr>
  </w:p>
  <w:p w:rsidR="00794A42" w:rsidRDefault="00794A42">
    <w:pPr>
      <w:pStyle w:val="Header"/>
    </w:pPr>
  </w:p>
  <w:p w:rsidR="00794A42" w:rsidRDefault="00794A42">
    <w:pPr>
      <w:pStyle w:val="Header"/>
    </w:pPr>
  </w:p>
  <w:p w:rsidR="00794A42" w:rsidRDefault="00794A42">
    <w:pPr>
      <w:pStyle w:val="Header"/>
    </w:pPr>
  </w:p>
  <w:p w:rsidR="00794A42" w:rsidRDefault="00794A42">
    <w:pPr>
      <w:pStyle w:val="Header"/>
    </w:pPr>
  </w:p>
  <w:p w:rsidR="00794A42" w:rsidRDefault="00794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B52"/>
    <w:multiLevelType w:val="hybridMultilevel"/>
    <w:tmpl w:val="0F14B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E550A2"/>
    <w:multiLevelType w:val="hybridMultilevel"/>
    <w:tmpl w:val="2DCE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01870"/>
    <w:multiLevelType w:val="hybridMultilevel"/>
    <w:tmpl w:val="76C4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71BD5"/>
    <w:multiLevelType w:val="hybridMultilevel"/>
    <w:tmpl w:val="E3E8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7858DF"/>
    <w:multiLevelType w:val="hybridMultilevel"/>
    <w:tmpl w:val="FBFA57D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0C732C"/>
    <w:multiLevelType w:val="hybridMultilevel"/>
    <w:tmpl w:val="8042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1C"/>
    <w:rsid w:val="00084599"/>
    <w:rsid w:val="0009688F"/>
    <w:rsid w:val="000A21FF"/>
    <w:rsid w:val="001908CA"/>
    <w:rsid w:val="00234D6A"/>
    <w:rsid w:val="00264B1B"/>
    <w:rsid w:val="003077D9"/>
    <w:rsid w:val="00315D74"/>
    <w:rsid w:val="003602E1"/>
    <w:rsid w:val="00391739"/>
    <w:rsid w:val="004660F0"/>
    <w:rsid w:val="004E551C"/>
    <w:rsid w:val="005016D0"/>
    <w:rsid w:val="006477AF"/>
    <w:rsid w:val="00786F6B"/>
    <w:rsid w:val="00794A42"/>
    <w:rsid w:val="007A017F"/>
    <w:rsid w:val="00836D22"/>
    <w:rsid w:val="00845DEF"/>
    <w:rsid w:val="008752B0"/>
    <w:rsid w:val="00A84E9C"/>
    <w:rsid w:val="00AF2A50"/>
    <w:rsid w:val="00B37A39"/>
    <w:rsid w:val="00C22550"/>
    <w:rsid w:val="00D82B5F"/>
    <w:rsid w:val="00D843C4"/>
    <w:rsid w:val="00E70509"/>
    <w:rsid w:val="00EF05CC"/>
    <w:rsid w:val="00F96E8A"/>
    <w:rsid w:val="00FF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F0B7FA2"/>
  <w15:docId w15:val="{E6C3AC88-0431-4AC6-BBAD-560A1378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1C"/>
    <w:rPr>
      <w:rFonts w:ascii="Tahoma" w:hAnsi="Tahoma" w:cs="Tahoma"/>
      <w:sz w:val="16"/>
      <w:szCs w:val="16"/>
    </w:rPr>
  </w:style>
  <w:style w:type="paragraph" w:styleId="Header">
    <w:name w:val="header"/>
    <w:basedOn w:val="Normal"/>
    <w:link w:val="HeaderChar"/>
    <w:uiPriority w:val="99"/>
    <w:unhideWhenUsed/>
    <w:rsid w:val="004E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51C"/>
  </w:style>
  <w:style w:type="paragraph" w:styleId="Footer">
    <w:name w:val="footer"/>
    <w:basedOn w:val="Normal"/>
    <w:link w:val="FooterChar"/>
    <w:uiPriority w:val="99"/>
    <w:unhideWhenUsed/>
    <w:rsid w:val="004E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51C"/>
  </w:style>
  <w:style w:type="paragraph" w:styleId="ListParagraph">
    <w:name w:val="List Paragraph"/>
    <w:basedOn w:val="Normal"/>
    <w:uiPriority w:val="34"/>
    <w:qFormat/>
    <w:rsid w:val="00190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1.emf"/><Relationship Id="rId7" Type="http://schemas.openxmlformats.org/officeDocument/2006/relationships/image" Target="media/image6.jpeg"/><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image" Target="media/image7.emf"/><Relationship Id="rId4"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11.jpeg"/><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10.jpeg"/><Relationship Id="rId5" Type="http://schemas.openxmlformats.org/officeDocument/2006/relationships/image" Target="media/image6.jpe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63598C-C4FB-44AF-B358-6053754415A7}"/>
</file>

<file path=customXml/itemProps2.xml><?xml version="1.0" encoding="utf-8"?>
<ds:datastoreItem xmlns:ds="http://schemas.openxmlformats.org/officeDocument/2006/customXml" ds:itemID="{CF8E28BB-D92D-4E33-AA4C-2F0A12C2D6BC}"/>
</file>

<file path=customXml/itemProps3.xml><?xml version="1.0" encoding="utf-8"?>
<ds:datastoreItem xmlns:ds="http://schemas.openxmlformats.org/officeDocument/2006/customXml" ds:itemID="{C255EAF0-3084-4F2D-9CA1-295AC84B0178}"/>
</file>

<file path=docProps/app.xml><?xml version="1.0" encoding="utf-8"?>
<Properties xmlns="http://schemas.openxmlformats.org/officeDocument/2006/extended-properties" xmlns:vt="http://schemas.openxmlformats.org/officeDocument/2006/docPropsVTypes">
  <Template>Normal.dotm</Template>
  <TotalTime>6</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Warner</dc:creator>
  <cp:lastModifiedBy>Donna Rolfe</cp:lastModifiedBy>
  <cp:revision>5</cp:revision>
  <cp:lastPrinted>2018-07-25T14:53:00Z</cp:lastPrinted>
  <dcterms:created xsi:type="dcterms:W3CDTF">2018-10-10T17:25:00Z</dcterms:created>
  <dcterms:modified xsi:type="dcterms:W3CDTF">2019-12-11T10:13:00Z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